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7977E" w14:textId="4D7D2D0E" w:rsidR="00E715B6" w:rsidRPr="00E715B6" w:rsidRDefault="00970C17" w:rsidP="00E715B6">
      <w:pPr>
        <w:pStyle w:val="NoSpacing"/>
        <w:rPr>
          <w:rFonts w:ascii="Comic Sans MS" w:hAnsi="Comic Sans MS"/>
          <w:sz w:val="28"/>
          <w:szCs w:val="28"/>
        </w:rPr>
      </w:pPr>
      <w:r>
        <w:rPr>
          <w:rFonts w:ascii="Comic Sans MS" w:hAnsi="Comic Sans MS"/>
          <w:noProof/>
          <w:sz w:val="28"/>
          <w:szCs w:val="28"/>
        </w:rPr>
        <w:drawing>
          <wp:inline distT="0" distB="0" distL="0" distR="0" wp14:anchorId="563642EF" wp14:editId="6BF291C6">
            <wp:extent cx="6300470" cy="144589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018-noresize.png"/>
                    <pic:cNvPicPr/>
                  </pic:nvPicPr>
                  <pic:blipFill>
                    <a:blip r:embed="rId7">
                      <a:extLst>
                        <a:ext uri="{28A0092B-C50C-407E-A947-70E740481C1C}">
                          <a14:useLocalDpi xmlns:a14="http://schemas.microsoft.com/office/drawing/2010/main" val="0"/>
                        </a:ext>
                      </a:extLst>
                    </a:blip>
                    <a:stretch>
                      <a:fillRect/>
                    </a:stretch>
                  </pic:blipFill>
                  <pic:spPr>
                    <a:xfrm>
                      <a:off x="0" y="0"/>
                      <a:ext cx="6300470" cy="1445895"/>
                    </a:xfrm>
                    <a:prstGeom prst="rect">
                      <a:avLst/>
                    </a:prstGeom>
                  </pic:spPr>
                </pic:pic>
              </a:graphicData>
            </a:graphic>
          </wp:inline>
        </w:drawing>
      </w:r>
    </w:p>
    <w:p w14:paraId="71ACD701" w14:textId="3C09A876" w:rsidR="009F65B8" w:rsidRPr="00970C17" w:rsidRDefault="009F65B8" w:rsidP="009F65B8">
      <w:pPr>
        <w:pStyle w:val="NoSpacing"/>
        <w:jc w:val="center"/>
        <w:rPr>
          <w:rFonts w:ascii="Comic Sans MS" w:hAnsi="Comic Sans MS"/>
          <w:b/>
          <w:sz w:val="36"/>
          <w:szCs w:val="36"/>
          <w:u w:val="single"/>
        </w:rPr>
      </w:pPr>
      <w:r w:rsidRPr="00970C17">
        <w:rPr>
          <w:rFonts w:ascii="Comic Sans MS" w:hAnsi="Comic Sans MS"/>
          <w:b/>
          <w:sz w:val="36"/>
          <w:szCs w:val="36"/>
          <w:u w:val="single"/>
        </w:rPr>
        <w:t>Reading with your child</w:t>
      </w:r>
      <w:r w:rsidR="00317063" w:rsidRPr="00970C17">
        <w:rPr>
          <w:rFonts w:ascii="Comic Sans MS" w:hAnsi="Comic Sans MS"/>
          <w:b/>
          <w:sz w:val="36"/>
          <w:szCs w:val="36"/>
          <w:u w:val="single"/>
        </w:rPr>
        <w:t>:</w:t>
      </w:r>
      <w:r w:rsidR="00970C17" w:rsidRPr="00970C17">
        <w:rPr>
          <w:rFonts w:ascii="Comic Sans MS" w:hAnsi="Comic Sans MS"/>
          <w:b/>
          <w:sz w:val="36"/>
          <w:szCs w:val="36"/>
          <w:u w:val="single"/>
        </w:rPr>
        <w:t xml:space="preserve"> </w:t>
      </w:r>
      <w:r w:rsidRPr="00970C17">
        <w:rPr>
          <w:rFonts w:ascii="Comic Sans MS" w:hAnsi="Comic Sans MS"/>
          <w:b/>
          <w:sz w:val="36"/>
          <w:szCs w:val="36"/>
          <w:u w:val="single"/>
        </w:rPr>
        <w:t xml:space="preserve">A guide for </w:t>
      </w:r>
      <w:r w:rsidR="00C41310">
        <w:rPr>
          <w:rFonts w:ascii="Comic Sans MS" w:hAnsi="Comic Sans MS"/>
          <w:b/>
          <w:sz w:val="36"/>
          <w:szCs w:val="36"/>
          <w:u w:val="single"/>
        </w:rPr>
        <w:t xml:space="preserve">Year </w:t>
      </w:r>
      <w:r w:rsidR="00376C4E">
        <w:rPr>
          <w:rFonts w:ascii="Comic Sans MS" w:hAnsi="Comic Sans MS"/>
          <w:b/>
          <w:sz w:val="36"/>
          <w:szCs w:val="36"/>
          <w:u w:val="single"/>
        </w:rPr>
        <w:t>3</w:t>
      </w:r>
      <w:r w:rsidR="007F0B7E" w:rsidRPr="00970C17">
        <w:rPr>
          <w:rFonts w:ascii="Comic Sans MS" w:hAnsi="Comic Sans MS"/>
          <w:b/>
          <w:sz w:val="36"/>
          <w:szCs w:val="36"/>
          <w:u w:val="single"/>
        </w:rPr>
        <w:t xml:space="preserve"> </w:t>
      </w:r>
      <w:r w:rsidRPr="00970C17">
        <w:rPr>
          <w:rFonts w:ascii="Comic Sans MS" w:hAnsi="Comic Sans MS"/>
          <w:b/>
          <w:sz w:val="36"/>
          <w:szCs w:val="36"/>
          <w:u w:val="single"/>
        </w:rPr>
        <w:t>parents</w:t>
      </w:r>
    </w:p>
    <w:p w14:paraId="0EC1398D" w14:textId="77777777" w:rsidR="009F65B8" w:rsidRDefault="009F65B8" w:rsidP="00E715B6">
      <w:pPr>
        <w:pStyle w:val="NoSpacing"/>
      </w:pPr>
    </w:p>
    <w:p w14:paraId="25C99730" w14:textId="77777777" w:rsidR="002D0E51" w:rsidRDefault="002D0E51" w:rsidP="00D8487C">
      <w:pPr>
        <w:pStyle w:val="NoSpacing"/>
        <w:jc w:val="both"/>
        <w:rPr>
          <w:rFonts w:ascii="Comic Sans MS" w:hAnsi="Comic Sans MS"/>
          <w:sz w:val="32"/>
          <w:szCs w:val="32"/>
        </w:rPr>
      </w:pPr>
    </w:p>
    <w:p w14:paraId="4B8D6757" w14:textId="77777777" w:rsidR="00970C17" w:rsidRDefault="005C54D7" w:rsidP="00D8487C">
      <w:pPr>
        <w:pStyle w:val="NoSpacing"/>
        <w:jc w:val="both"/>
        <w:rPr>
          <w:rFonts w:ascii="Comic Sans MS" w:hAnsi="Comic Sans MS"/>
          <w:sz w:val="28"/>
          <w:szCs w:val="28"/>
        </w:rPr>
      </w:pPr>
      <w:r>
        <w:rPr>
          <w:rFonts w:ascii="Comic Sans MS" w:hAnsi="Comic Sans MS"/>
          <w:sz w:val="28"/>
          <w:szCs w:val="28"/>
        </w:rPr>
        <w:t xml:space="preserve">At </w:t>
      </w:r>
      <w:r w:rsidR="00970C17">
        <w:rPr>
          <w:rFonts w:ascii="Comic Sans MS" w:hAnsi="Comic Sans MS"/>
          <w:sz w:val="28"/>
          <w:szCs w:val="28"/>
        </w:rPr>
        <w:t xml:space="preserve">Clover Hill </w:t>
      </w:r>
      <w:r w:rsidR="009F65B8" w:rsidRPr="002D0E51">
        <w:rPr>
          <w:rFonts w:ascii="Comic Sans MS" w:hAnsi="Comic Sans MS"/>
          <w:sz w:val="28"/>
          <w:szCs w:val="28"/>
        </w:rPr>
        <w:t>Primary School</w:t>
      </w:r>
      <w:r w:rsidR="002D0E51" w:rsidRPr="002D0E51">
        <w:rPr>
          <w:rFonts w:ascii="Comic Sans MS" w:hAnsi="Comic Sans MS"/>
          <w:sz w:val="28"/>
          <w:szCs w:val="28"/>
        </w:rPr>
        <w:t>,</w:t>
      </w:r>
      <w:r w:rsidR="009F65B8" w:rsidRPr="002D0E51">
        <w:rPr>
          <w:rFonts w:ascii="Comic Sans MS" w:hAnsi="Comic Sans MS"/>
          <w:sz w:val="28"/>
          <w:szCs w:val="28"/>
        </w:rPr>
        <w:t xml:space="preserve"> we recognise</w:t>
      </w:r>
      <w:r w:rsidR="00E715B6" w:rsidRPr="002D0E51">
        <w:rPr>
          <w:rFonts w:ascii="Comic Sans MS" w:hAnsi="Comic Sans MS"/>
          <w:sz w:val="28"/>
          <w:szCs w:val="28"/>
        </w:rPr>
        <w:t xml:space="preserve"> how</w:t>
      </w:r>
      <w:r w:rsidR="009F65B8" w:rsidRPr="002D0E51">
        <w:rPr>
          <w:rFonts w:ascii="Comic Sans MS" w:hAnsi="Comic Sans MS"/>
          <w:sz w:val="28"/>
          <w:szCs w:val="28"/>
        </w:rPr>
        <w:t xml:space="preserve"> </w:t>
      </w:r>
      <w:r w:rsidR="00E715B6" w:rsidRPr="002D0E51">
        <w:rPr>
          <w:rFonts w:ascii="Comic Sans MS" w:hAnsi="Comic Sans MS"/>
          <w:sz w:val="28"/>
          <w:szCs w:val="28"/>
        </w:rPr>
        <w:t>important it is for teachers and parents to</w:t>
      </w:r>
      <w:r w:rsidR="009F65B8" w:rsidRPr="002D0E51">
        <w:rPr>
          <w:rFonts w:ascii="Comic Sans MS" w:hAnsi="Comic Sans MS"/>
          <w:sz w:val="28"/>
          <w:szCs w:val="28"/>
        </w:rPr>
        <w:t xml:space="preserve"> work together to give every </w:t>
      </w:r>
      <w:r w:rsidR="00E715B6" w:rsidRPr="002D0E51">
        <w:rPr>
          <w:rFonts w:ascii="Comic Sans MS" w:hAnsi="Comic Sans MS"/>
          <w:sz w:val="28"/>
          <w:szCs w:val="28"/>
        </w:rPr>
        <w:t>child the best</w:t>
      </w:r>
      <w:r w:rsidR="009F65B8" w:rsidRPr="002D0E51">
        <w:rPr>
          <w:rFonts w:ascii="Comic Sans MS" w:hAnsi="Comic Sans MS"/>
          <w:sz w:val="28"/>
          <w:szCs w:val="28"/>
        </w:rPr>
        <w:t xml:space="preserve"> </w:t>
      </w:r>
      <w:r w:rsidR="00E715B6" w:rsidRPr="002D0E51">
        <w:rPr>
          <w:rFonts w:ascii="Comic Sans MS" w:hAnsi="Comic Sans MS"/>
          <w:sz w:val="28"/>
          <w:szCs w:val="28"/>
        </w:rPr>
        <w:t xml:space="preserve">start. </w:t>
      </w:r>
      <w:r w:rsidR="009F65B8" w:rsidRPr="002D0E51">
        <w:rPr>
          <w:rFonts w:ascii="Comic Sans MS" w:hAnsi="Comic Sans MS"/>
          <w:sz w:val="28"/>
          <w:szCs w:val="28"/>
        </w:rPr>
        <w:t xml:space="preserve">We recognise all children as individual learners and understand that children develop reading in different ways. </w:t>
      </w:r>
    </w:p>
    <w:p w14:paraId="5BA2C90C" w14:textId="77777777" w:rsidR="00970C17" w:rsidRDefault="00970C17" w:rsidP="00D8487C">
      <w:pPr>
        <w:pStyle w:val="NoSpacing"/>
        <w:jc w:val="both"/>
        <w:rPr>
          <w:rFonts w:ascii="Comic Sans MS" w:hAnsi="Comic Sans MS"/>
          <w:sz w:val="28"/>
          <w:szCs w:val="28"/>
        </w:rPr>
      </w:pPr>
    </w:p>
    <w:p w14:paraId="41B9D26C" w14:textId="0AC250CF" w:rsidR="00E715B6" w:rsidRPr="002D0E51" w:rsidRDefault="009F65B8" w:rsidP="00D8487C">
      <w:pPr>
        <w:pStyle w:val="NoSpacing"/>
        <w:jc w:val="both"/>
        <w:rPr>
          <w:rFonts w:ascii="Comic Sans MS" w:hAnsi="Comic Sans MS"/>
          <w:sz w:val="28"/>
          <w:szCs w:val="28"/>
        </w:rPr>
      </w:pPr>
      <w:r w:rsidRPr="002D0E51">
        <w:rPr>
          <w:rFonts w:ascii="Comic Sans MS" w:hAnsi="Comic Sans MS"/>
          <w:sz w:val="28"/>
          <w:szCs w:val="28"/>
        </w:rPr>
        <w:t>Regardless of age and ability, however, all children should develop a love for reading and an enjoyment of books – an enjoyment that should str</w:t>
      </w:r>
      <w:r w:rsidR="00970C17">
        <w:rPr>
          <w:rFonts w:ascii="Comic Sans MS" w:hAnsi="Comic Sans MS"/>
          <w:sz w:val="28"/>
          <w:szCs w:val="28"/>
        </w:rPr>
        <w:t>etch into life beyond Clover Hill</w:t>
      </w:r>
      <w:r w:rsidRPr="002D0E51">
        <w:rPr>
          <w:rFonts w:ascii="Comic Sans MS" w:hAnsi="Comic Sans MS"/>
          <w:sz w:val="28"/>
          <w:szCs w:val="28"/>
        </w:rPr>
        <w:t xml:space="preserve">.  </w:t>
      </w:r>
      <w:r w:rsidR="00E715B6" w:rsidRPr="002D0E51">
        <w:rPr>
          <w:rFonts w:ascii="Comic Sans MS" w:hAnsi="Comic Sans MS"/>
          <w:sz w:val="28"/>
          <w:szCs w:val="28"/>
        </w:rPr>
        <w:t xml:space="preserve">Reading together at home is </w:t>
      </w:r>
      <w:r w:rsidRPr="002D0E51">
        <w:rPr>
          <w:rFonts w:ascii="Comic Sans MS" w:hAnsi="Comic Sans MS"/>
          <w:sz w:val="28"/>
          <w:szCs w:val="28"/>
        </w:rPr>
        <w:t xml:space="preserve">therefore </w:t>
      </w:r>
      <w:r w:rsidR="00E715B6" w:rsidRPr="002D0E51">
        <w:rPr>
          <w:rFonts w:ascii="Comic Sans MS" w:hAnsi="Comic Sans MS"/>
          <w:sz w:val="28"/>
          <w:szCs w:val="28"/>
        </w:rPr>
        <w:t xml:space="preserve">one </w:t>
      </w:r>
      <w:r w:rsidRPr="002D0E51">
        <w:rPr>
          <w:rFonts w:ascii="Comic Sans MS" w:hAnsi="Comic Sans MS"/>
          <w:sz w:val="28"/>
          <w:szCs w:val="28"/>
        </w:rPr>
        <w:t xml:space="preserve">the most </w:t>
      </w:r>
      <w:r w:rsidR="00E715B6" w:rsidRPr="002D0E51">
        <w:rPr>
          <w:rFonts w:ascii="Comic Sans MS" w:hAnsi="Comic Sans MS"/>
          <w:sz w:val="28"/>
          <w:szCs w:val="28"/>
        </w:rPr>
        <w:t>important ways in</w:t>
      </w:r>
      <w:r w:rsidRPr="002D0E51">
        <w:rPr>
          <w:rFonts w:ascii="Comic Sans MS" w:hAnsi="Comic Sans MS"/>
          <w:sz w:val="28"/>
          <w:szCs w:val="28"/>
        </w:rPr>
        <w:t xml:space="preserve"> </w:t>
      </w:r>
      <w:r w:rsidR="00E715B6" w:rsidRPr="002D0E51">
        <w:rPr>
          <w:rFonts w:ascii="Comic Sans MS" w:hAnsi="Comic Sans MS"/>
          <w:sz w:val="28"/>
          <w:szCs w:val="28"/>
        </w:rPr>
        <w:t>which you can help your child.</w:t>
      </w:r>
    </w:p>
    <w:p w14:paraId="10CA45BD" w14:textId="77777777" w:rsidR="00E13FA4" w:rsidRPr="002D0E51" w:rsidRDefault="00E13FA4" w:rsidP="00D8487C">
      <w:pPr>
        <w:pStyle w:val="NoSpacing"/>
        <w:jc w:val="both"/>
        <w:rPr>
          <w:rFonts w:ascii="Comic Sans MS" w:hAnsi="Comic Sans MS"/>
          <w:sz w:val="28"/>
          <w:szCs w:val="28"/>
        </w:rPr>
      </w:pPr>
    </w:p>
    <w:p w14:paraId="3AE22898" w14:textId="77777777" w:rsidR="00E13FA4" w:rsidRPr="002D0E51" w:rsidRDefault="00E13FA4" w:rsidP="00D8487C">
      <w:pPr>
        <w:pStyle w:val="NoSpacing"/>
        <w:jc w:val="both"/>
        <w:rPr>
          <w:rFonts w:ascii="Comic Sans MS" w:hAnsi="Comic Sans MS"/>
          <w:sz w:val="28"/>
          <w:szCs w:val="28"/>
        </w:rPr>
      </w:pPr>
      <w:r w:rsidRPr="002D0E51">
        <w:rPr>
          <w:rFonts w:ascii="Comic Sans MS" w:hAnsi="Comic Sans MS"/>
          <w:sz w:val="28"/>
          <w:szCs w:val="28"/>
        </w:rPr>
        <w:t xml:space="preserve">This </w:t>
      </w:r>
      <w:r w:rsidR="00847F54">
        <w:rPr>
          <w:rFonts w:ascii="Comic Sans MS" w:hAnsi="Comic Sans MS"/>
          <w:sz w:val="28"/>
          <w:szCs w:val="28"/>
        </w:rPr>
        <w:t xml:space="preserve">document will </w:t>
      </w:r>
      <w:r w:rsidRPr="002D0E51">
        <w:rPr>
          <w:rFonts w:ascii="Comic Sans MS" w:hAnsi="Comic Sans MS"/>
          <w:sz w:val="28"/>
          <w:szCs w:val="28"/>
        </w:rPr>
        <w:t>give you an idea of age related learning objectives</w:t>
      </w:r>
      <w:r w:rsidR="0060263B">
        <w:rPr>
          <w:rFonts w:ascii="Comic Sans MS" w:hAnsi="Comic Sans MS"/>
          <w:sz w:val="28"/>
          <w:szCs w:val="28"/>
        </w:rPr>
        <w:t xml:space="preserve"> as outlined in the new </w:t>
      </w:r>
      <w:r w:rsidR="002D0E51" w:rsidRPr="002D0E51">
        <w:rPr>
          <w:rFonts w:ascii="Comic Sans MS" w:hAnsi="Comic Sans MS"/>
          <w:sz w:val="28"/>
          <w:szCs w:val="28"/>
        </w:rPr>
        <w:t>National Curriculum</w:t>
      </w:r>
      <w:r w:rsidRPr="002D0E51">
        <w:rPr>
          <w:rFonts w:ascii="Comic Sans MS" w:hAnsi="Comic Sans MS"/>
          <w:sz w:val="28"/>
          <w:szCs w:val="28"/>
        </w:rPr>
        <w:t xml:space="preserve">. Furthermore, there are some tips and ideas to help you to continue to work with developing your child’s reading at home. </w:t>
      </w:r>
    </w:p>
    <w:p w14:paraId="113C2D42" w14:textId="77777777" w:rsidR="00E715B6" w:rsidRDefault="00E715B6" w:rsidP="00E13FA4">
      <w:pPr>
        <w:pStyle w:val="NoSpacing"/>
        <w:jc w:val="both"/>
        <w:rPr>
          <w:rFonts w:ascii="Comic Sans MS" w:hAnsi="Comic Sans MS" w:cs="Helvetica-Bold"/>
          <w:bCs/>
          <w:sz w:val="32"/>
          <w:szCs w:val="32"/>
        </w:rPr>
      </w:pPr>
    </w:p>
    <w:p w14:paraId="777B1294" w14:textId="77777777" w:rsidR="00970C17" w:rsidRDefault="00970C17" w:rsidP="00802D88">
      <w:pPr>
        <w:pStyle w:val="NoSpacing"/>
        <w:rPr>
          <w:rFonts w:ascii="Comic Sans MS" w:hAnsi="Comic Sans MS" w:cs="Helvetica-Bold"/>
          <w:b/>
          <w:bCs/>
          <w:sz w:val="52"/>
          <w:szCs w:val="52"/>
        </w:rPr>
      </w:pPr>
    </w:p>
    <w:p w14:paraId="4784AE44" w14:textId="77777777" w:rsidR="00970C17" w:rsidRDefault="00970C17" w:rsidP="00802D88">
      <w:pPr>
        <w:pStyle w:val="NoSpacing"/>
        <w:rPr>
          <w:rFonts w:ascii="Comic Sans MS" w:hAnsi="Comic Sans MS" w:cs="Helvetica-Bold"/>
          <w:b/>
          <w:bCs/>
          <w:sz w:val="52"/>
          <w:szCs w:val="52"/>
        </w:rPr>
      </w:pPr>
    </w:p>
    <w:p w14:paraId="481E378D" w14:textId="77777777" w:rsidR="00970C17" w:rsidRDefault="00970C17" w:rsidP="00802D88">
      <w:pPr>
        <w:pStyle w:val="NoSpacing"/>
        <w:rPr>
          <w:rFonts w:ascii="Comic Sans MS" w:hAnsi="Comic Sans MS" w:cs="Helvetica-Bold"/>
          <w:b/>
          <w:bCs/>
          <w:sz w:val="52"/>
          <w:szCs w:val="52"/>
        </w:rPr>
      </w:pPr>
    </w:p>
    <w:p w14:paraId="4A45F5B0" w14:textId="77777777" w:rsidR="00970C17" w:rsidRDefault="00970C17" w:rsidP="00802D88">
      <w:pPr>
        <w:pStyle w:val="NoSpacing"/>
        <w:rPr>
          <w:rFonts w:ascii="Comic Sans MS" w:hAnsi="Comic Sans MS" w:cs="Helvetica-Bold"/>
          <w:b/>
          <w:bCs/>
          <w:sz w:val="52"/>
          <w:szCs w:val="52"/>
        </w:rPr>
      </w:pPr>
    </w:p>
    <w:p w14:paraId="78EF3621" w14:textId="77777777" w:rsidR="00970C17" w:rsidRDefault="00970C17" w:rsidP="00802D88">
      <w:pPr>
        <w:pStyle w:val="NoSpacing"/>
        <w:rPr>
          <w:rFonts w:ascii="Comic Sans MS" w:hAnsi="Comic Sans MS" w:cs="Helvetica-Bold"/>
          <w:b/>
          <w:bCs/>
          <w:sz w:val="52"/>
          <w:szCs w:val="52"/>
        </w:rPr>
      </w:pPr>
    </w:p>
    <w:p w14:paraId="00789A13" w14:textId="77777777" w:rsidR="00970C17" w:rsidRDefault="00970C17" w:rsidP="00802D88">
      <w:pPr>
        <w:pStyle w:val="NoSpacing"/>
        <w:rPr>
          <w:rFonts w:ascii="Comic Sans MS" w:hAnsi="Comic Sans MS" w:cs="Helvetica-Bold"/>
          <w:b/>
          <w:bCs/>
          <w:sz w:val="36"/>
          <w:szCs w:val="36"/>
          <w:u w:val="single"/>
        </w:rPr>
      </w:pPr>
    </w:p>
    <w:p w14:paraId="2DBB8D97" w14:textId="77777777" w:rsidR="00970C17" w:rsidRDefault="00970C17" w:rsidP="00802D88">
      <w:pPr>
        <w:pStyle w:val="NoSpacing"/>
        <w:rPr>
          <w:rFonts w:ascii="Comic Sans MS" w:hAnsi="Comic Sans MS" w:cs="Helvetica-Bold"/>
          <w:b/>
          <w:bCs/>
          <w:sz w:val="36"/>
          <w:szCs w:val="36"/>
          <w:u w:val="single"/>
        </w:rPr>
      </w:pPr>
    </w:p>
    <w:p w14:paraId="7026E583" w14:textId="77777777" w:rsidR="004F5E89" w:rsidRPr="00970C17" w:rsidRDefault="004F5E89" w:rsidP="00802D88">
      <w:pPr>
        <w:pStyle w:val="NoSpacing"/>
        <w:rPr>
          <w:rFonts w:ascii="Comic Sans MS" w:hAnsi="Comic Sans MS" w:cs="Helvetica-Bold"/>
          <w:b/>
          <w:bCs/>
          <w:sz w:val="36"/>
          <w:szCs w:val="36"/>
          <w:u w:val="single"/>
        </w:rPr>
      </w:pPr>
      <w:r w:rsidRPr="00970C17">
        <w:rPr>
          <w:rFonts w:ascii="Comic Sans MS" w:hAnsi="Comic Sans MS" w:cs="Helvetica-Bold"/>
          <w:b/>
          <w:bCs/>
          <w:sz w:val="36"/>
          <w:szCs w:val="36"/>
          <w:u w:val="single"/>
        </w:rPr>
        <w:t>Reading Comprehension</w:t>
      </w:r>
    </w:p>
    <w:p w14:paraId="1F3FB7D2" w14:textId="77777777" w:rsidR="00D8487C" w:rsidRPr="00286160" w:rsidRDefault="00D8487C" w:rsidP="00D8487C">
      <w:pPr>
        <w:pStyle w:val="NoSpacing"/>
        <w:jc w:val="both"/>
        <w:rPr>
          <w:rFonts w:ascii="Comic Sans MS" w:hAnsi="Comic Sans MS"/>
        </w:rPr>
      </w:pPr>
    </w:p>
    <w:p w14:paraId="7DB6D4B8" w14:textId="77777777" w:rsidR="00C41310" w:rsidRPr="00286160" w:rsidRDefault="00C41310" w:rsidP="00C41310">
      <w:pPr>
        <w:pStyle w:val="NoSpacing"/>
        <w:jc w:val="both"/>
        <w:rPr>
          <w:rFonts w:ascii="Comic Sans MS" w:hAnsi="Comic Sans MS"/>
        </w:rPr>
      </w:pPr>
      <w:r w:rsidRPr="00286160">
        <w:rPr>
          <w:rFonts w:ascii="Comic Sans MS" w:hAnsi="Comic Sans MS"/>
        </w:rPr>
        <w:t xml:space="preserve">Once your child is able to decode pieces of texts, they will start to gain meaning. Just as there are different elements to word reading, there are also several strands to successful reading comprehension and each need to be developed in order for a child to flourish into a thriving well balanced reader.  </w:t>
      </w:r>
    </w:p>
    <w:p w14:paraId="6A0B9CAA" w14:textId="77777777" w:rsidR="00C41310" w:rsidRPr="00286160" w:rsidRDefault="00C41310" w:rsidP="00C41310">
      <w:pPr>
        <w:pStyle w:val="NoSpacing"/>
        <w:jc w:val="both"/>
        <w:rPr>
          <w:rFonts w:ascii="Comic Sans MS" w:hAnsi="Comic Sans MS"/>
        </w:rPr>
      </w:pPr>
    </w:p>
    <w:p w14:paraId="5A860F7B" w14:textId="77777777" w:rsidR="00C41310" w:rsidRPr="00286160" w:rsidRDefault="00C41310" w:rsidP="00C41310">
      <w:pPr>
        <w:pStyle w:val="NoSpacing"/>
        <w:jc w:val="both"/>
      </w:pPr>
      <w:r w:rsidRPr="00286160">
        <w:rPr>
          <w:rFonts w:ascii="Comic Sans MS" w:hAnsi="Comic Sans MS"/>
        </w:rPr>
        <w:t>When teachers hear your child read, they will focus on just one or two particular key skills at a time. By selecting a focus, it allows teachers to concentrate on developing that particular skill. Understanding and interpreting a book and thoughtfully responding to what has been presented in the text is equally as important as being able to read the words accurately</w:t>
      </w:r>
      <w:r w:rsidRPr="00286160">
        <w:t>.</w:t>
      </w:r>
    </w:p>
    <w:p w14:paraId="73B06CC8" w14:textId="77777777" w:rsidR="00970C17" w:rsidRDefault="00970C17" w:rsidP="009D15FF">
      <w:pPr>
        <w:pStyle w:val="NoSpacing"/>
        <w:rPr>
          <w:rFonts w:ascii="Comic Sans MS" w:hAnsi="Comic Sans MS" w:cs="Arial"/>
          <w:b/>
          <w:sz w:val="36"/>
          <w:szCs w:val="36"/>
        </w:rPr>
      </w:pPr>
    </w:p>
    <w:p w14:paraId="5B619275" w14:textId="2CDC656F" w:rsidR="009D15FF" w:rsidRPr="00711A38" w:rsidRDefault="009D15FF" w:rsidP="009D15FF">
      <w:pPr>
        <w:pStyle w:val="NoSpacing"/>
        <w:rPr>
          <w:rFonts w:ascii="Comic Sans MS" w:hAnsi="Comic Sans MS" w:cs="Arial"/>
          <w:b/>
          <w:sz w:val="36"/>
          <w:szCs w:val="36"/>
        </w:rPr>
      </w:pPr>
      <w:r w:rsidRPr="00711A38">
        <w:rPr>
          <w:rFonts w:ascii="Comic Sans MS" w:hAnsi="Comic Sans MS" w:cs="Arial"/>
          <w:b/>
          <w:sz w:val="36"/>
          <w:szCs w:val="36"/>
        </w:rPr>
        <w:t xml:space="preserve">So what exactly should my </w:t>
      </w:r>
      <w:r w:rsidR="00376C4E">
        <w:rPr>
          <w:rFonts w:ascii="Comic Sans MS" w:hAnsi="Comic Sans MS" w:cs="Arial"/>
          <w:b/>
          <w:sz w:val="36"/>
          <w:szCs w:val="36"/>
        </w:rPr>
        <w:t>Year 3</w:t>
      </w:r>
      <w:r w:rsidR="00DB6A44">
        <w:rPr>
          <w:rFonts w:ascii="Comic Sans MS" w:hAnsi="Comic Sans MS" w:cs="Arial"/>
          <w:b/>
          <w:sz w:val="36"/>
          <w:szCs w:val="36"/>
        </w:rPr>
        <w:t xml:space="preserve"> </w:t>
      </w:r>
      <w:r w:rsidRPr="00711A38">
        <w:rPr>
          <w:rFonts w:ascii="Comic Sans MS" w:hAnsi="Comic Sans MS" w:cs="Arial"/>
          <w:b/>
          <w:sz w:val="36"/>
          <w:szCs w:val="36"/>
        </w:rPr>
        <w:t>child be able to do?</w:t>
      </w:r>
    </w:p>
    <w:p w14:paraId="493C86CB" w14:textId="77777777" w:rsidR="009D15FF" w:rsidRDefault="009D15FF" w:rsidP="009D15FF">
      <w:pPr>
        <w:pStyle w:val="NoSpacing"/>
        <w:rPr>
          <w:rFonts w:ascii="Comic Sans MS" w:hAnsi="Comic Sans MS" w:cs="Helvetica-Bold"/>
          <w:b/>
          <w:bCs/>
          <w:sz w:val="28"/>
          <w:szCs w:val="28"/>
        </w:rPr>
      </w:pPr>
    </w:p>
    <w:tbl>
      <w:tblPr>
        <w:tblStyle w:val="TableGrid"/>
        <w:tblW w:w="0" w:type="auto"/>
        <w:tblLook w:val="04A0" w:firstRow="1" w:lastRow="0" w:firstColumn="1" w:lastColumn="0" w:noHBand="0" w:noVBand="1"/>
      </w:tblPr>
      <w:tblGrid>
        <w:gridCol w:w="9912"/>
      </w:tblGrid>
      <w:tr w:rsidR="00DB6A44" w14:paraId="0F029960" w14:textId="77777777" w:rsidTr="00C41310">
        <w:trPr>
          <w:trHeight w:val="439"/>
        </w:trPr>
        <w:tc>
          <w:tcPr>
            <w:tcW w:w="9912" w:type="dxa"/>
          </w:tcPr>
          <w:p w14:paraId="320BEFFD" w14:textId="1B190C1F" w:rsidR="00DB6A44" w:rsidRDefault="00CD1DFB" w:rsidP="00EF139D">
            <w:pPr>
              <w:pStyle w:val="NoSpacing"/>
              <w:rPr>
                <w:rFonts w:ascii="Comic Sans MS" w:hAnsi="Comic Sans MS" w:cs="Helvetica-Bold"/>
                <w:b/>
                <w:bCs/>
                <w:sz w:val="28"/>
                <w:szCs w:val="28"/>
              </w:rPr>
            </w:pPr>
            <w:r>
              <w:rPr>
                <w:rFonts w:ascii="Comic Sans MS" w:hAnsi="Comic Sans MS" w:cs="Helvetica-Bold"/>
                <w:b/>
                <w:bCs/>
                <w:sz w:val="28"/>
                <w:szCs w:val="28"/>
              </w:rPr>
              <w:t>By the end of Y</w:t>
            </w:r>
            <w:r w:rsidR="00376C4E">
              <w:rPr>
                <w:rFonts w:ascii="Comic Sans MS" w:hAnsi="Comic Sans MS" w:cs="Helvetica-Bold"/>
                <w:b/>
                <w:bCs/>
                <w:sz w:val="28"/>
                <w:szCs w:val="28"/>
              </w:rPr>
              <w:t>ear 3</w:t>
            </w:r>
            <w:r w:rsidR="00DB6A44">
              <w:rPr>
                <w:rFonts w:ascii="Comic Sans MS" w:hAnsi="Comic Sans MS" w:cs="Helvetica-Bold"/>
                <w:b/>
                <w:bCs/>
                <w:sz w:val="28"/>
                <w:szCs w:val="28"/>
              </w:rPr>
              <w:t>, most children should be able to...</w:t>
            </w:r>
          </w:p>
        </w:tc>
      </w:tr>
      <w:tr w:rsidR="00290E8A" w14:paraId="11162F13" w14:textId="77777777" w:rsidTr="00C41310">
        <w:trPr>
          <w:trHeight w:val="735"/>
        </w:trPr>
        <w:tc>
          <w:tcPr>
            <w:tcW w:w="9912" w:type="dxa"/>
          </w:tcPr>
          <w:p w14:paraId="71C2B0E5" w14:textId="7FB29EA9" w:rsidR="00290E8A" w:rsidRDefault="00290E8A" w:rsidP="00290E8A">
            <w:pPr>
              <w:pStyle w:val="Default"/>
            </w:pPr>
          </w:p>
          <w:p w14:paraId="0379AF34" w14:textId="703F3DC5"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 xml:space="preserve"> Use a range of strategies including accurate decoding of text, to read for meaning</w:t>
            </w:r>
            <w:r w:rsidRPr="005B7F2C">
              <w:rPr>
                <w:rFonts w:ascii="Comic Sans MS" w:hAnsi="Comic Sans MS"/>
              </w:rPr>
              <w:t xml:space="preserve"> </w:t>
            </w:r>
          </w:p>
          <w:p w14:paraId="5645FD74" w14:textId="420BCD78" w:rsidR="00C41310" w:rsidRDefault="00970C17" w:rsidP="00376C4E">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0E43A1">
              <w:rPr>
                <w:rFonts w:ascii="Comic Sans MS" w:hAnsi="Comic Sans MS"/>
              </w:rPr>
              <w:t>Read</w:t>
            </w:r>
            <w:r w:rsidR="00D7417F">
              <w:rPr>
                <w:rFonts w:ascii="Comic Sans MS" w:hAnsi="Comic Sans MS"/>
              </w:rPr>
              <w:t xml:space="preserve"> age appropriate texts accurately and fluently without sounding out words</w:t>
            </w:r>
          </w:p>
          <w:p w14:paraId="5B0F9421" w14:textId="0BFC3BFA" w:rsidR="00D7417F" w:rsidRDefault="000E43A1" w:rsidP="00376C4E">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  Decode</w:t>
            </w:r>
            <w:r w:rsidR="00D7417F">
              <w:rPr>
                <w:rFonts w:ascii="Comic Sans MS" w:hAnsi="Comic Sans MS"/>
              </w:rPr>
              <w:t xml:space="preserve"> most new words accurately and </w:t>
            </w:r>
            <w:r w:rsidR="007B3A86" w:rsidRPr="007B3A86">
              <w:rPr>
                <w:rFonts w:ascii="Comic Sans MS" w:hAnsi="Comic Sans MS" w:cs="Arial"/>
              </w:rPr>
              <w:t>outside of their spoken vocabulary and make a good approximation to the word’s pronunciation</w:t>
            </w:r>
          </w:p>
          <w:p w14:paraId="5D669D1B" w14:textId="13B0EF96" w:rsidR="007B3A86" w:rsidRPr="007B3A86" w:rsidRDefault="000E43A1" w:rsidP="00376C4E">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cs="Arial"/>
              </w:rPr>
              <w:t>-  Begin</w:t>
            </w:r>
            <w:r w:rsidR="007B3A86">
              <w:rPr>
                <w:rFonts w:ascii="Comic Sans MS" w:hAnsi="Comic Sans MS" w:cs="Arial"/>
              </w:rPr>
              <w:t xml:space="preserve"> to read silently.</w:t>
            </w:r>
          </w:p>
          <w:p w14:paraId="74DD7E32"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79523055" w14:textId="4531A74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Understand, describe, select or retrieve information, events or ideas from texts and use quotation and reference to text</w:t>
            </w:r>
            <w:r w:rsidRPr="005B7F2C">
              <w:rPr>
                <w:rFonts w:ascii="Comic Sans MS" w:hAnsi="Comic Sans MS"/>
              </w:rPr>
              <w:t xml:space="preserve"> </w:t>
            </w:r>
          </w:p>
          <w:p w14:paraId="22677F41" w14:textId="4F67820A" w:rsidR="00970C17" w:rsidRDefault="00970C17" w:rsidP="00C41310">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C41310">
              <w:rPr>
                <w:rFonts w:ascii="Comic Sans MS" w:hAnsi="Comic Sans MS"/>
              </w:rPr>
              <w:t>Understand and discuss a wide range of books including fairy stories, myths and legends and can retell some of these orally.</w:t>
            </w:r>
          </w:p>
          <w:p w14:paraId="7A1B677E" w14:textId="2081444D" w:rsidR="007B3A86" w:rsidRDefault="007B3A86" w:rsidP="00C41310">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xml:space="preserve">-  </w:t>
            </w:r>
            <w:r w:rsidRPr="007B3A86">
              <w:rPr>
                <w:rFonts w:ascii="Comic Sans MS" w:hAnsi="Comic Sans MS" w:cs="Arial"/>
              </w:rPr>
              <w:t>Use dictionaries to check the meaning of words which they have read and explain the meaning of these words in context</w:t>
            </w:r>
            <w:r>
              <w:rPr>
                <w:rFonts w:ascii="Comic Sans MS" w:hAnsi="Comic Sans MS" w:cs="Arial"/>
              </w:rPr>
              <w:t>.</w:t>
            </w:r>
          </w:p>
          <w:p w14:paraId="1A25FE30" w14:textId="7F705893" w:rsidR="007B3A86" w:rsidRPr="007B3A86" w:rsidRDefault="007B3A86" w:rsidP="00C41310">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cs="Arial"/>
              </w:rPr>
              <w:t>-  Can skim and scan a text to retrieve information.</w:t>
            </w:r>
          </w:p>
          <w:p w14:paraId="778999C8"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067C1A98" w14:textId="1EA27E29"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Deduce, infer or interpret information, events or ideas from texts</w:t>
            </w:r>
            <w:r w:rsidRPr="005B7F2C">
              <w:rPr>
                <w:rFonts w:ascii="Comic Sans MS" w:hAnsi="Comic Sans MS"/>
              </w:rPr>
              <w:t xml:space="preserve"> </w:t>
            </w:r>
          </w:p>
          <w:p w14:paraId="14030D52" w14:textId="3AC87A84" w:rsidR="007B3A86" w:rsidRDefault="00970C17" w:rsidP="00C41310">
            <w:pPr>
              <w:pBdr>
                <w:top w:val="single" w:sz="4" w:space="1" w:color="auto"/>
                <w:left w:val="single" w:sz="4" w:space="4" w:color="auto"/>
                <w:bottom w:val="single" w:sz="4" w:space="1" w:color="auto"/>
                <w:right w:val="single" w:sz="4" w:space="4" w:color="auto"/>
              </w:pBdr>
              <w:rPr>
                <w:rFonts w:ascii="Comic Sans MS" w:hAnsi="Comic Sans MS"/>
              </w:rPr>
            </w:pPr>
            <w:r w:rsidRPr="00970C17">
              <w:rPr>
                <w:rFonts w:ascii="Comic Sans MS" w:hAnsi="Comic Sans MS"/>
              </w:rPr>
              <w:t xml:space="preserve">- </w:t>
            </w:r>
            <w:r w:rsidR="007B3A86">
              <w:rPr>
                <w:rFonts w:ascii="Comic Sans MS" w:hAnsi="Comic Sans MS"/>
              </w:rPr>
              <w:t xml:space="preserve">  Ask questions to develop their understanding of a text.</w:t>
            </w:r>
            <w:r w:rsidRPr="00970C17">
              <w:rPr>
                <w:rFonts w:ascii="Comic Sans MS" w:hAnsi="Comic Sans MS"/>
              </w:rPr>
              <w:t xml:space="preserve"> </w:t>
            </w:r>
          </w:p>
          <w:p w14:paraId="39411D3A" w14:textId="6BF4D075" w:rsidR="00970C17" w:rsidRPr="00970C17" w:rsidRDefault="007B3A86" w:rsidP="00C41310">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970C17" w:rsidRPr="00970C17">
              <w:rPr>
                <w:rFonts w:ascii="Comic Sans MS" w:hAnsi="Comic Sans MS"/>
              </w:rPr>
              <w:t xml:space="preserve"> </w:t>
            </w:r>
            <w:r w:rsidR="00C41310">
              <w:rPr>
                <w:rFonts w:ascii="Comic Sans MS" w:hAnsi="Comic Sans MS"/>
              </w:rPr>
              <w:t>Discuss characters’ feelings, thoughts and actions and explain why they think this using evidence from the text.</w:t>
            </w:r>
          </w:p>
          <w:p w14:paraId="38B5D2EF"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3269EE4C"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50A25C2E" w14:textId="37B0174A"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the structure and organisation of texts, including grammatical and presentational features at text level</w:t>
            </w:r>
            <w:r w:rsidRPr="005B7F2C">
              <w:rPr>
                <w:rFonts w:ascii="Comic Sans MS" w:hAnsi="Comic Sans MS"/>
              </w:rPr>
              <w:t xml:space="preserve"> </w:t>
            </w:r>
          </w:p>
          <w:p w14:paraId="61CC3FFE" w14:textId="1947C1C6" w:rsidR="00970C17"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   </w:t>
            </w:r>
            <w:r w:rsidR="000E43A1">
              <w:rPr>
                <w:rFonts w:ascii="Comic Sans MS" w:hAnsi="Comic Sans MS" w:cs="Arial"/>
              </w:rPr>
              <w:t>G</w:t>
            </w:r>
            <w:r w:rsidR="007B3A86" w:rsidRPr="007B3A86">
              <w:rPr>
                <w:rFonts w:ascii="Comic Sans MS" w:hAnsi="Comic Sans MS" w:cs="Arial"/>
              </w:rPr>
              <w:t>ive reasons for how the organisational features support text e.g. titles, fonts, certain punctuation including exclamation mark and question mark</w:t>
            </w:r>
            <w:r w:rsidR="007B3A86" w:rsidRPr="00FE430A">
              <w:rPr>
                <w:rFonts w:ascii="Arial" w:hAnsi="Arial" w:cs="Arial"/>
                <w:sz w:val="16"/>
                <w:szCs w:val="16"/>
              </w:rPr>
              <w:t>.</w:t>
            </w:r>
          </w:p>
          <w:p w14:paraId="72E3AB9E" w14:textId="77777777" w:rsidR="00C41310"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p>
          <w:p w14:paraId="73AEAC8E" w14:textId="59BEE6C6"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lastRenderedPageBreak/>
              <w:t>Explain and comment on writers’ uses of language, including grammatical and literary features at work and sentence level</w:t>
            </w:r>
            <w:r w:rsidRPr="005B7F2C">
              <w:rPr>
                <w:rFonts w:ascii="Comic Sans MS" w:hAnsi="Comic Sans MS"/>
              </w:rPr>
              <w:t xml:space="preserve"> </w:t>
            </w:r>
          </w:p>
          <w:p w14:paraId="0BA810A0" w14:textId="17B5F934" w:rsidR="00970C17" w:rsidRDefault="00970C17" w:rsidP="007B3A86">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w:t>
            </w:r>
            <w:r w:rsidR="00C41310">
              <w:rPr>
                <w:rFonts w:ascii="Comic Sans MS" w:hAnsi="Comic Sans MS"/>
              </w:rPr>
              <w:t xml:space="preserve">  </w:t>
            </w:r>
            <w:r w:rsidR="000E43A1">
              <w:rPr>
                <w:rFonts w:ascii="Comic Sans MS" w:hAnsi="Comic Sans MS" w:cs="Arial"/>
              </w:rPr>
              <w:t>R</w:t>
            </w:r>
            <w:r w:rsidR="007B3A86" w:rsidRPr="007B3A86">
              <w:rPr>
                <w:rFonts w:ascii="Comic Sans MS" w:hAnsi="Comic Sans MS" w:cs="Arial"/>
              </w:rPr>
              <w:t>eflect and give a simple explanation on the effect of particular words and phrases and how it captures the reader’s interest and imagination</w:t>
            </w:r>
          </w:p>
          <w:p w14:paraId="61BBD48D" w14:textId="3B0462AA" w:rsidR="007B3A86" w:rsidRDefault="007B3A86" w:rsidP="007B3A86">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0E43A1">
              <w:rPr>
                <w:rFonts w:ascii="Comic Sans MS" w:hAnsi="Comic Sans MS" w:cs="Arial"/>
              </w:rPr>
              <w:t>C</w:t>
            </w:r>
            <w:r w:rsidRPr="007B3A86">
              <w:rPr>
                <w:rFonts w:ascii="Comic Sans MS" w:hAnsi="Comic Sans MS" w:cs="Arial"/>
              </w:rPr>
              <w:t>omment on the choice of language used to create a particular mood.</w:t>
            </w:r>
          </w:p>
          <w:p w14:paraId="725638BE" w14:textId="77777777" w:rsidR="00C41310"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p>
          <w:p w14:paraId="499283AB"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2C0BEF73" w14:textId="23C3BEDE"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writers’ purposes and viewpoints and the overall effect of the text on the reader</w:t>
            </w:r>
            <w:r w:rsidRPr="005B7F2C">
              <w:rPr>
                <w:rFonts w:ascii="Comic Sans MS" w:hAnsi="Comic Sans MS"/>
              </w:rPr>
              <w:t xml:space="preserve"> </w:t>
            </w:r>
          </w:p>
          <w:p w14:paraId="277E2371" w14:textId="588BDF7F" w:rsidR="00970C17" w:rsidRPr="007B3A86" w:rsidRDefault="00970C17" w:rsidP="00970C17">
            <w:pPr>
              <w:pBdr>
                <w:top w:val="single" w:sz="4" w:space="1" w:color="auto"/>
                <w:left w:val="single" w:sz="4" w:space="4" w:color="auto"/>
                <w:bottom w:val="single" w:sz="4" w:space="1" w:color="auto"/>
                <w:right w:val="single" w:sz="4" w:space="4" w:color="auto"/>
              </w:pBdr>
              <w:rPr>
                <w:rFonts w:ascii="Comic Sans MS" w:hAnsi="Comic Sans MS"/>
                <w:highlight w:val="yellow"/>
              </w:rPr>
            </w:pPr>
            <w:r w:rsidRPr="007B3A86">
              <w:rPr>
                <w:rFonts w:ascii="Comic Sans MS" w:hAnsi="Comic Sans MS"/>
              </w:rPr>
              <w:t xml:space="preserve">-   </w:t>
            </w:r>
            <w:r w:rsidR="000E43A1">
              <w:rPr>
                <w:rFonts w:ascii="Comic Sans MS" w:hAnsi="Comic Sans MS" w:cs="Arial"/>
              </w:rPr>
              <w:t>Demonstrate</w:t>
            </w:r>
            <w:r w:rsidR="007B3A86" w:rsidRPr="007B3A86">
              <w:rPr>
                <w:rFonts w:ascii="Comic Sans MS" w:hAnsi="Comic Sans MS" w:cs="Arial"/>
              </w:rPr>
              <w:t xml:space="preserve"> a growing understanding of the features that writers use to provoke readers’ reactions,</w:t>
            </w:r>
            <w:r w:rsidR="007B3A86">
              <w:rPr>
                <w:rFonts w:ascii="Comic Sans MS" w:hAnsi="Comic Sans MS" w:cs="Arial"/>
                <w:sz w:val="20"/>
                <w:szCs w:val="20"/>
              </w:rPr>
              <w:t xml:space="preserve"> </w:t>
            </w:r>
            <w:r w:rsidR="007B3A86" w:rsidRPr="007B3A86">
              <w:rPr>
                <w:rFonts w:ascii="Comic Sans MS" w:hAnsi="Comic Sans MS" w:cs="Arial"/>
                <w:i/>
              </w:rPr>
              <w:t xml:space="preserve">how the writer </w:t>
            </w:r>
            <w:r w:rsidR="007B3A86" w:rsidRPr="007B3A86">
              <w:rPr>
                <w:rFonts w:ascii="Comic Sans MS" w:hAnsi="Comic Sans MS" w:cs="Arial"/>
                <w:b/>
                <w:i/>
              </w:rPr>
              <w:t>shows</w:t>
            </w:r>
            <w:r w:rsidR="007B3A86" w:rsidRPr="007B3A86">
              <w:rPr>
                <w:rFonts w:ascii="Comic Sans MS" w:hAnsi="Comic Sans MS" w:cs="Arial"/>
                <w:i/>
              </w:rPr>
              <w:t xml:space="preserve"> rather than </w:t>
            </w:r>
            <w:r w:rsidR="007B3A86" w:rsidRPr="007B3A86">
              <w:rPr>
                <w:rFonts w:ascii="Comic Sans MS" w:hAnsi="Comic Sans MS" w:cs="Arial"/>
                <w:b/>
                <w:i/>
              </w:rPr>
              <w:t>tells</w:t>
            </w:r>
            <w:r w:rsidR="007B3A86" w:rsidRPr="007B3A86">
              <w:rPr>
                <w:rFonts w:ascii="Comic Sans MS" w:hAnsi="Comic Sans MS" w:cs="Arial"/>
                <w:i/>
              </w:rPr>
              <w:t xml:space="preserve"> to help the reader </w:t>
            </w:r>
            <w:r w:rsidR="007B3A86" w:rsidRPr="007B3A86">
              <w:rPr>
                <w:rFonts w:ascii="Comic Sans MS" w:hAnsi="Comic Sans MS" w:cs="Arial"/>
                <w:i/>
                <w:u w:val="single"/>
              </w:rPr>
              <w:t xml:space="preserve">feel </w:t>
            </w:r>
            <w:r w:rsidR="007B3A86" w:rsidRPr="007B3A86">
              <w:rPr>
                <w:rFonts w:ascii="Comic Sans MS" w:hAnsi="Comic Sans MS" w:cs="Arial"/>
                <w:i/>
              </w:rPr>
              <w:t xml:space="preserve">how a character is reacting and </w:t>
            </w:r>
            <w:r w:rsidR="007B3A86" w:rsidRPr="007B3A86">
              <w:rPr>
                <w:rFonts w:ascii="Comic Sans MS" w:hAnsi="Comic Sans MS" w:cs="Arial"/>
                <w:i/>
                <w:u w:val="single"/>
              </w:rPr>
              <w:t>see</w:t>
            </w:r>
            <w:r w:rsidR="007B3A86" w:rsidRPr="007B3A86">
              <w:rPr>
                <w:rFonts w:ascii="Comic Sans MS" w:hAnsi="Comic Sans MS" w:cs="Arial"/>
                <w:i/>
              </w:rPr>
              <w:t xml:space="preserve"> the emotion</w:t>
            </w:r>
            <w:r w:rsidR="007B3A86" w:rsidRPr="007B3A86">
              <w:rPr>
                <w:rFonts w:ascii="Comic Sans MS" w:hAnsi="Comic Sans MS" w:cs="Arial"/>
              </w:rPr>
              <w:t xml:space="preserve"> </w:t>
            </w:r>
            <w:proofErr w:type="spellStart"/>
            <w:r w:rsidR="007B3A86" w:rsidRPr="007B3A86">
              <w:rPr>
                <w:rFonts w:ascii="Comic Sans MS" w:hAnsi="Comic Sans MS" w:cs="Arial"/>
              </w:rPr>
              <w:t>eg</w:t>
            </w:r>
            <w:proofErr w:type="spellEnd"/>
            <w:r w:rsidR="007B3A86" w:rsidRPr="007B3A86">
              <w:rPr>
                <w:rFonts w:ascii="Comic Sans MS" w:hAnsi="Comic Sans MS" w:cs="Arial"/>
              </w:rPr>
              <w:t>:</w:t>
            </w:r>
            <w:r w:rsidR="007B3A86" w:rsidRPr="007B3A86">
              <w:rPr>
                <w:rFonts w:ascii="Comic Sans MS" w:hAnsi="Comic Sans MS" w:cs="Arial"/>
                <w:sz w:val="20"/>
                <w:szCs w:val="20"/>
              </w:rPr>
              <w:t xml:space="preserve">  </w:t>
            </w:r>
            <w:r w:rsidR="007B3A86" w:rsidRPr="007B3A86">
              <w:rPr>
                <w:rFonts w:ascii="Comic Sans MS" w:hAnsi="Comic Sans MS" w:cs="Arial"/>
              </w:rPr>
              <w:t xml:space="preserve">choice of names e.g. Miss Honey/Miss </w:t>
            </w:r>
            <w:proofErr w:type="spellStart"/>
            <w:r w:rsidR="007B3A86" w:rsidRPr="007B3A86">
              <w:rPr>
                <w:rFonts w:ascii="Comic Sans MS" w:hAnsi="Comic Sans MS" w:cs="Arial"/>
              </w:rPr>
              <w:t>Trunchbull</w:t>
            </w:r>
            <w:proofErr w:type="spellEnd"/>
            <w:r w:rsidR="007B3A86" w:rsidRPr="007B3A86">
              <w:rPr>
                <w:rFonts w:ascii="Comic Sans MS" w:hAnsi="Comic Sans MS" w:cs="Arial"/>
              </w:rPr>
              <w:t>, the effect of setting)</w:t>
            </w:r>
          </w:p>
          <w:p w14:paraId="2D2262E5"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7B090BAE" w14:textId="4ACAFCE6"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rPr>
            </w:pPr>
            <w:r w:rsidRPr="00B57827">
              <w:rPr>
                <w:rFonts w:ascii="Comic Sans MS" w:hAnsi="Comic Sans MS"/>
                <w:b/>
                <w:highlight w:val="yellow"/>
              </w:rPr>
              <w:t>Relate texts to their social, cultural and historical contexts and literary traditions</w:t>
            </w:r>
            <w:r w:rsidRPr="005B7F2C">
              <w:rPr>
                <w:rFonts w:ascii="Comic Sans MS" w:hAnsi="Comic Sans MS"/>
                <w:b/>
              </w:rPr>
              <w:t xml:space="preserve"> </w:t>
            </w:r>
          </w:p>
          <w:p w14:paraId="0E40D6D1" w14:textId="5BA7DC3B" w:rsidR="00C41310" w:rsidRPr="007B3A86" w:rsidRDefault="007B3A86" w:rsidP="00C41310">
            <w:pPr>
              <w:pBdr>
                <w:top w:val="single" w:sz="4" w:space="1" w:color="auto"/>
                <w:left w:val="single" w:sz="4" w:space="4" w:color="auto"/>
                <w:bottom w:val="single" w:sz="4" w:space="1" w:color="auto"/>
                <w:right w:val="single" w:sz="4" w:space="4" w:color="auto"/>
              </w:pBdr>
              <w:rPr>
                <w:rFonts w:ascii="Comic Sans MS" w:hAnsi="Comic Sans MS"/>
                <w:b/>
              </w:rPr>
            </w:pPr>
            <w:r>
              <w:rPr>
                <w:rFonts w:ascii="Comic Sans MS" w:hAnsi="Comic Sans MS"/>
                <w:b/>
              </w:rPr>
              <w:t>-</w:t>
            </w:r>
            <w:r w:rsidRPr="007B3A86">
              <w:rPr>
                <w:rFonts w:ascii="Comic Sans MS" w:hAnsi="Comic Sans MS"/>
                <w:b/>
              </w:rPr>
              <w:t xml:space="preserve">  </w:t>
            </w:r>
            <w:r w:rsidR="000E43A1">
              <w:rPr>
                <w:rFonts w:ascii="Comic Sans MS" w:hAnsi="Comic Sans MS" w:cs="Arial"/>
                <w:bCs/>
              </w:rPr>
              <w:t>F</w:t>
            </w:r>
            <w:bookmarkStart w:id="0" w:name="_GoBack"/>
            <w:bookmarkEnd w:id="0"/>
            <w:r w:rsidRPr="007B3A86">
              <w:rPr>
                <w:rFonts w:ascii="Comic Sans MS" w:hAnsi="Comic Sans MS" w:cs="Arial"/>
                <w:bCs/>
              </w:rPr>
              <w:t>ind</w:t>
            </w:r>
            <w:r>
              <w:rPr>
                <w:rFonts w:ascii="Comic Sans MS" w:hAnsi="Comic Sans MS" w:cs="Arial"/>
                <w:bCs/>
              </w:rPr>
              <w:t xml:space="preserve"> and comment on similarities in texts - in particular </w:t>
            </w:r>
            <w:r w:rsidRPr="007B3A86">
              <w:rPr>
                <w:rFonts w:ascii="Comic Sans MS" w:hAnsi="Comic Sans MS" w:cs="Arial"/>
                <w:bCs/>
              </w:rPr>
              <w:t xml:space="preserve">themes and conventions </w:t>
            </w:r>
            <w:r w:rsidRPr="007B3A86">
              <w:rPr>
                <w:rFonts w:ascii="Comic Sans MS" w:hAnsi="Comic Sans MS" w:cs="Arial"/>
                <w:bCs/>
                <w:i/>
              </w:rPr>
              <w:t>e.g. settings, plots and topic.</w:t>
            </w:r>
          </w:p>
          <w:p w14:paraId="22E39D4C" w14:textId="3BD5A737" w:rsidR="007B3A86" w:rsidRPr="00290E8A" w:rsidRDefault="007B3A86" w:rsidP="00C41310">
            <w:pPr>
              <w:pBdr>
                <w:top w:val="single" w:sz="4" w:space="1" w:color="auto"/>
                <w:left w:val="single" w:sz="4" w:space="4" w:color="auto"/>
                <w:bottom w:val="single" w:sz="4" w:space="1" w:color="auto"/>
                <w:right w:val="single" w:sz="4" w:space="4" w:color="auto"/>
              </w:pBdr>
              <w:rPr>
                <w:rFonts w:ascii="Comic Sans MS" w:hAnsi="Comic Sans MS"/>
                <w:sz w:val="24"/>
                <w:szCs w:val="24"/>
              </w:rPr>
            </w:pPr>
          </w:p>
        </w:tc>
      </w:tr>
    </w:tbl>
    <w:p w14:paraId="5F354DA8" w14:textId="77777777" w:rsidR="00376C4E" w:rsidRDefault="00376C4E" w:rsidP="00376C4E">
      <w:pPr>
        <w:spacing w:line="240" w:lineRule="auto"/>
        <w:jc w:val="both"/>
        <w:rPr>
          <w:rFonts w:ascii="Comic Sans MS" w:hAnsi="Comic Sans MS"/>
          <w:sz w:val="24"/>
          <w:szCs w:val="24"/>
        </w:rPr>
      </w:pPr>
    </w:p>
    <w:p w14:paraId="36BC21FA" w14:textId="77777777" w:rsidR="00376C4E" w:rsidRPr="0060263B" w:rsidRDefault="00376C4E" w:rsidP="00376C4E">
      <w:pPr>
        <w:spacing w:line="240" w:lineRule="auto"/>
        <w:jc w:val="both"/>
        <w:rPr>
          <w:rFonts w:ascii="Comic Sans MS" w:hAnsi="Comic Sans MS"/>
          <w:sz w:val="24"/>
          <w:szCs w:val="24"/>
        </w:rPr>
      </w:pPr>
      <w:r w:rsidRPr="0060263B">
        <w:rPr>
          <w:rFonts w:ascii="Comic Sans MS" w:hAnsi="Comic Sans MS"/>
          <w:sz w:val="24"/>
          <w:szCs w:val="24"/>
        </w:rPr>
        <w:t xml:space="preserve">Children need to be able to understand and describe important parts or events in the book. To develop their comprehension they should be challenged to support their answers by drawing answers directly from the text and by supporting their argument with evidence (we do use the word ‘evidence’ or ‘clues’). They should select or retrieve information, about events or ideas from texts and begin to use quotations. </w:t>
      </w:r>
    </w:p>
    <w:p w14:paraId="6A704437" w14:textId="77777777" w:rsidR="00376C4E" w:rsidRPr="00E81E17" w:rsidRDefault="00376C4E" w:rsidP="00376C4E">
      <w:pPr>
        <w:spacing w:line="240" w:lineRule="auto"/>
        <w:jc w:val="both"/>
        <w:rPr>
          <w:rFonts w:ascii="Comic Sans MS" w:hAnsi="Comic Sans MS"/>
          <w:sz w:val="24"/>
          <w:szCs w:val="24"/>
        </w:rPr>
      </w:pPr>
      <w:r w:rsidRPr="0060263B">
        <w:rPr>
          <w:rFonts w:ascii="Comic Sans MS" w:hAnsi="Comic Sans MS"/>
          <w:sz w:val="24"/>
          <w:szCs w:val="24"/>
        </w:rPr>
        <w:t>If you have asked a child a question, try to follow it up with ‘Why do you think this?’ or ‘Show me where you got this answer.’</w:t>
      </w:r>
    </w:p>
    <w:p w14:paraId="6FF5EE5C" w14:textId="77777777" w:rsidR="00376C4E" w:rsidRPr="00D1409E" w:rsidRDefault="00376C4E" w:rsidP="00376C4E">
      <w:pPr>
        <w:pStyle w:val="NoSpacing"/>
        <w:rPr>
          <w:rFonts w:ascii="Comic Sans MS" w:hAnsi="Comic Sans MS"/>
          <w:b/>
          <w:sz w:val="28"/>
          <w:szCs w:val="28"/>
        </w:rPr>
      </w:pPr>
      <w:r w:rsidRPr="00D1409E">
        <w:rPr>
          <w:rFonts w:ascii="Comic Sans MS" w:hAnsi="Comic Sans MS"/>
          <w:b/>
          <w:sz w:val="28"/>
          <w:szCs w:val="28"/>
        </w:rPr>
        <w:t>Key Questions:</w:t>
      </w:r>
    </w:p>
    <w:p w14:paraId="48C62D57" w14:textId="77777777" w:rsidR="00376C4E" w:rsidRDefault="00376C4E" w:rsidP="00376C4E">
      <w:pPr>
        <w:pStyle w:val="NoSpacing"/>
        <w:rPr>
          <w:rFonts w:ascii="Comic Sans MS" w:hAnsi="Comic Sans MS" w:cs="Helvetica-Bold"/>
          <w:b/>
          <w:bCs/>
          <w:sz w:val="28"/>
          <w:szCs w:val="28"/>
        </w:rPr>
      </w:pPr>
    </w:p>
    <w:p w14:paraId="75C64E6D" w14:textId="77777777" w:rsidR="00376C4E" w:rsidRPr="00F75E8A" w:rsidRDefault="00376C4E" w:rsidP="00376C4E">
      <w:pPr>
        <w:rPr>
          <w:rFonts w:ascii="Comic Sans MS" w:hAnsi="Comic Sans MS"/>
          <w:b/>
          <w:sz w:val="28"/>
          <w:szCs w:val="28"/>
          <w:u w:val="single"/>
        </w:rPr>
      </w:pPr>
      <w:r>
        <w:rPr>
          <w:rFonts w:ascii="Comic Sans MS" w:hAnsi="Comic Sans MS"/>
          <w:b/>
          <w:sz w:val="28"/>
          <w:szCs w:val="28"/>
          <w:u w:val="single"/>
        </w:rPr>
        <w:t>Fiction</w:t>
      </w:r>
    </w:p>
    <w:p w14:paraId="53BB940C" w14:textId="77777777" w:rsidR="00376C4E" w:rsidRPr="00F75E8A" w:rsidRDefault="00376C4E" w:rsidP="00376C4E">
      <w:pPr>
        <w:pStyle w:val="ListParagraph"/>
        <w:numPr>
          <w:ilvl w:val="0"/>
          <w:numId w:val="6"/>
        </w:numPr>
        <w:rPr>
          <w:rFonts w:ascii="Comic Sans MS" w:hAnsi="Comic Sans MS"/>
          <w:sz w:val="24"/>
          <w:szCs w:val="24"/>
        </w:rPr>
      </w:pPr>
      <w:r w:rsidRPr="00F75E8A">
        <w:rPr>
          <w:rFonts w:ascii="Comic Sans MS" w:hAnsi="Comic Sans MS"/>
          <w:sz w:val="24"/>
          <w:szCs w:val="24"/>
        </w:rPr>
        <w:t>Where does the story take place?</w:t>
      </w:r>
    </w:p>
    <w:p w14:paraId="5E2B724A" w14:textId="77777777" w:rsidR="00376C4E" w:rsidRPr="00F75E8A" w:rsidRDefault="00376C4E" w:rsidP="00376C4E">
      <w:pPr>
        <w:pStyle w:val="ListParagraph"/>
        <w:numPr>
          <w:ilvl w:val="0"/>
          <w:numId w:val="6"/>
        </w:numPr>
        <w:rPr>
          <w:rFonts w:ascii="Comic Sans MS" w:hAnsi="Comic Sans MS"/>
          <w:sz w:val="24"/>
          <w:szCs w:val="24"/>
        </w:rPr>
      </w:pPr>
      <w:r w:rsidRPr="00F75E8A">
        <w:rPr>
          <w:rFonts w:ascii="Comic Sans MS" w:hAnsi="Comic Sans MS"/>
          <w:sz w:val="24"/>
          <w:szCs w:val="24"/>
        </w:rPr>
        <w:t>When did the story take place?</w:t>
      </w:r>
    </w:p>
    <w:p w14:paraId="43CC6A3B" w14:textId="77777777" w:rsidR="00376C4E" w:rsidRPr="00F75E8A" w:rsidRDefault="00376C4E" w:rsidP="00376C4E">
      <w:pPr>
        <w:pStyle w:val="ListParagraph"/>
        <w:numPr>
          <w:ilvl w:val="0"/>
          <w:numId w:val="6"/>
        </w:numPr>
        <w:rPr>
          <w:rFonts w:ascii="Comic Sans MS" w:hAnsi="Comic Sans MS"/>
          <w:sz w:val="24"/>
          <w:szCs w:val="24"/>
        </w:rPr>
      </w:pPr>
      <w:r w:rsidRPr="00F75E8A">
        <w:rPr>
          <w:rFonts w:ascii="Comic Sans MS" w:hAnsi="Comic Sans MS"/>
          <w:sz w:val="24"/>
          <w:szCs w:val="24"/>
        </w:rPr>
        <w:t>What did the character look like?</w:t>
      </w:r>
    </w:p>
    <w:p w14:paraId="1414421D" w14:textId="77777777" w:rsidR="00376C4E" w:rsidRPr="00F75E8A" w:rsidRDefault="00376C4E" w:rsidP="00376C4E">
      <w:pPr>
        <w:pStyle w:val="ListParagraph"/>
        <w:numPr>
          <w:ilvl w:val="0"/>
          <w:numId w:val="6"/>
        </w:numPr>
        <w:rPr>
          <w:rFonts w:ascii="Comic Sans MS" w:hAnsi="Comic Sans MS"/>
          <w:sz w:val="24"/>
          <w:szCs w:val="24"/>
        </w:rPr>
      </w:pPr>
      <w:r w:rsidRPr="00F75E8A">
        <w:rPr>
          <w:rFonts w:ascii="Comic Sans MS" w:hAnsi="Comic Sans MS"/>
          <w:sz w:val="24"/>
          <w:szCs w:val="24"/>
        </w:rPr>
        <w:t>Where did the character live?</w:t>
      </w:r>
    </w:p>
    <w:p w14:paraId="6838FC7E" w14:textId="77777777" w:rsidR="00376C4E" w:rsidRPr="00F75E8A" w:rsidRDefault="00376C4E" w:rsidP="00376C4E">
      <w:pPr>
        <w:pStyle w:val="ListParagraph"/>
        <w:numPr>
          <w:ilvl w:val="0"/>
          <w:numId w:val="6"/>
        </w:numPr>
        <w:rPr>
          <w:rFonts w:ascii="Comic Sans MS" w:hAnsi="Comic Sans MS"/>
          <w:sz w:val="24"/>
          <w:szCs w:val="24"/>
        </w:rPr>
      </w:pPr>
      <w:r w:rsidRPr="00F75E8A">
        <w:rPr>
          <w:rFonts w:ascii="Comic Sans MS" w:hAnsi="Comic Sans MS"/>
          <w:sz w:val="24"/>
          <w:szCs w:val="24"/>
        </w:rPr>
        <w:t>Who are the key characters in the book?</w:t>
      </w:r>
    </w:p>
    <w:p w14:paraId="6D3B632F" w14:textId="77777777" w:rsidR="00376C4E" w:rsidRPr="00F75E8A" w:rsidRDefault="00376C4E" w:rsidP="00376C4E">
      <w:pPr>
        <w:pStyle w:val="ListParagraph"/>
        <w:numPr>
          <w:ilvl w:val="0"/>
          <w:numId w:val="6"/>
        </w:numPr>
        <w:rPr>
          <w:rFonts w:ascii="Comic Sans MS" w:hAnsi="Comic Sans MS"/>
          <w:sz w:val="24"/>
          <w:szCs w:val="24"/>
        </w:rPr>
      </w:pPr>
      <w:r w:rsidRPr="00F75E8A">
        <w:rPr>
          <w:rFonts w:ascii="Comic Sans MS" w:hAnsi="Comic Sans MS"/>
          <w:sz w:val="24"/>
          <w:szCs w:val="24"/>
        </w:rPr>
        <w:t>What happened in the story?</w:t>
      </w:r>
    </w:p>
    <w:p w14:paraId="1A58F41E" w14:textId="77777777" w:rsidR="00376C4E" w:rsidRPr="00F75E8A" w:rsidRDefault="00376C4E" w:rsidP="00376C4E">
      <w:pPr>
        <w:pStyle w:val="ListParagraph"/>
        <w:numPr>
          <w:ilvl w:val="0"/>
          <w:numId w:val="6"/>
        </w:numPr>
        <w:rPr>
          <w:rFonts w:ascii="Comic Sans MS" w:hAnsi="Comic Sans MS"/>
          <w:sz w:val="24"/>
          <w:szCs w:val="24"/>
        </w:rPr>
      </w:pPr>
      <w:r w:rsidRPr="00F75E8A">
        <w:rPr>
          <w:rFonts w:ascii="Comic Sans MS" w:hAnsi="Comic Sans MS"/>
          <w:sz w:val="24"/>
          <w:szCs w:val="24"/>
        </w:rPr>
        <w:t>What kinds of people are in the story?</w:t>
      </w:r>
    </w:p>
    <w:p w14:paraId="6199E80E" w14:textId="77777777" w:rsidR="00376C4E" w:rsidRPr="00D1409E" w:rsidRDefault="00376C4E" w:rsidP="00376C4E">
      <w:pPr>
        <w:pStyle w:val="ListParagraph"/>
        <w:numPr>
          <w:ilvl w:val="0"/>
          <w:numId w:val="6"/>
        </w:numPr>
        <w:rPr>
          <w:sz w:val="24"/>
          <w:szCs w:val="24"/>
        </w:rPr>
      </w:pPr>
      <w:r w:rsidRPr="00F75E8A">
        <w:rPr>
          <w:rFonts w:ascii="Comic Sans MS" w:hAnsi="Comic Sans MS"/>
          <w:sz w:val="24"/>
          <w:szCs w:val="24"/>
        </w:rPr>
        <w:t>Explain something that happened at a specific point in the story?</w:t>
      </w:r>
    </w:p>
    <w:p w14:paraId="68685406" w14:textId="77777777" w:rsidR="00376C4E" w:rsidRPr="00D1409E" w:rsidRDefault="00376C4E" w:rsidP="00376C4E">
      <w:pPr>
        <w:rPr>
          <w:rFonts w:ascii="Comic Sans MS" w:hAnsi="Comic Sans MS"/>
          <w:b/>
          <w:sz w:val="28"/>
          <w:szCs w:val="28"/>
          <w:u w:val="single"/>
        </w:rPr>
      </w:pPr>
      <w:r>
        <w:rPr>
          <w:rFonts w:ascii="Comic Sans MS" w:hAnsi="Comic Sans MS"/>
          <w:b/>
          <w:sz w:val="28"/>
          <w:szCs w:val="28"/>
          <w:u w:val="single"/>
        </w:rPr>
        <w:lastRenderedPageBreak/>
        <w:t>Non-Fiction</w:t>
      </w:r>
    </w:p>
    <w:p w14:paraId="056C5C73" w14:textId="77777777" w:rsidR="00376C4E" w:rsidRPr="00D1409E" w:rsidRDefault="00376C4E" w:rsidP="00376C4E">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is the text about? What is the title of the text? Who is the author of the text?</w:t>
      </w:r>
    </w:p>
    <w:p w14:paraId="29235B54" w14:textId="77777777" w:rsidR="00376C4E" w:rsidRPr="00D1409E" w:rsidRDefault="00376C4E" w:rsidP="00376C4E">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kind of things would you expect to see in this book?</w:t>
      </w:r>
    </w:p>
    <w:p w14:paraId="4C737E28" w14:textId="77777777" w:rsidR="00376C4E" w:rsidRPr="00D1409E" w:rsidRDefault="00376C4E" w:rsidP="00376C4E">
      <w:pPr>
        <w:pStyle w:val="ListParagraph"/>
        <w:numPr>
          <w:ilvl w:val="0"/>
          <w:numId w:val="6"/>
        </w:numPr>
        <w:ind w:left="720"/>
        <w:rPr>
          <w:rFonts w:ascii="Comic Sans MS" w:hAnsi="Comic Sans MS"/>
          <w:sz w:val="24"/>
          <w:szCs w:val="24"/>
        </w:rPr>
      </w:pPr>
      <w:r w:rsidRPr="00D1409E">
        <w:rPr>
          <w:rFonts w:ascii="Comic Sans MS" w:hAnsi="Comic Sans MS"/>
          <w:sz w:val="24"/>
          <w:szCs w:val="24"/>
        </w:rPr>
        <w:t>Can you find examples of different features of this text type?</w:t>
      </w:r>
    </w:p>
    <w:p w14:paraId="05BB99CE" w14:textId="77777777" w:rsidR="00376C4E" w:rsidRPr="00D1409E" w:rsidRDefault="00376C4E" w:rsidP="00376C4E">
      <w:pPr>
        <w:pStyle w:val="ListParagraph"/>
        <w:numPr>
          <w:ilvl w:val="0"/>
          <w:numId w:val="6"/>
        </w:numPr>
        <w:ind w:left="720"/>
        <w:rPr>
          <w:rFonts w:ascii="Comic Sans MS" w:hAnsi="Comic Sans MS"/>
          <w:sz w:val="24"/>
          <w:szCs w:val="24"/>
        </w:rPr>
      </w:pPr>
      <w:r w:rsidRPr="00D1409E">
        <w:rPr>
          <w:rFonts w:ascii="Comic Sans MS" w:hAnsi="Comic Sans MS"/>
          <w:sz w:val="24"/>
          <w:szCs w:val="24"/>
        </w:rPr>
        <w:t>Find something that interests you from the text. Explain why you chose that particular part.</w:t>
      </w:r>
    </w:p>
    <w:p w14:paraId="09081C13" w14:textId="77777777" w:rsidR="00376C4E" w:rsidRPr="00D1409E" w:rsidRDefault="00376C4E" w:rsidP="00376C4E">
      <w:pPr>
        <w:pStyle w:val="ListParagraph"/>
        <w:numPr>
          <w:ilvl w:val="0"/>
          <w:numId w:val="6"/>
        </w:numPr>
        <w:rPr>
          <w:rFonts w:ascii="Comic Sans MS" w:hAnsi="Comic Sans MS"/>
          <w:sz w:val="24"/>
          <w:szCs w:val="24"/>
        </w:rPr>
      </w:pPr>
      <w:r w:rsidRPr="00D1409E">
        <w:rPr>
          <w:rFonts w:ascii="Comic Sans MS" w:hAnsi="Comic Sans MS"/>
          <w:sz w:val="24"/>
          <w:szCs w:val="24"/>
        </w:rPr>
        <w:t>Where would you look to find out what a technical word means?</w:t>
      </w:r>
    </w:p>
    <w:p w14:paraId="1729CD23" w14:textId="77777777" w:rsidR="00376C4E" w:rsidRPr="00D1409E" w:rsidRDefault="00376C4E" w:rsidP="00376C4E">
      <w:pPr>
        <w:pStyle w:val="ListParagraph"/>
        <w:numPr>
          <w:ilvl w:val="0"/>
          <w:numId w:val="6"/>
        </w:numPr>
        <w:rPr>
          <w:sz w:val="24"/>
          <w:szCs w:val="24"/>
        </w:rPr>
      </w:pPr>
      <w:r w:rsidRPr="00D1409E">
        <w:rPr>
          <w:rFonts w:ascii="Comic Sans MS" w:hAnsi="Comic Sans MS"/>
          <w:sz w:val="24"/>
          <w:szCs w:val="24"/>
        </w:rPr>
        <w:t>What is on the cover of the book?</w:t>
      </w:r>
      <w:r w:rsidRPr="00D1409E">
        <w:rPr>
          <w:sz w:val="24"/>
          <w:szCs w:val="24"/>
        </w:rPr>
        <w:t xml:space="preserve"> </w:t>
      </w:r>
      <w:r w:rsidRPr="00D1409E">
        <w:rPr>
          <w:rFonts w:ascii="Comic Sans MS" w:hAnsi="Comic Sans MS"/>
          <w:sz w:val="24"/>
          <w:szCs w:val="24"/>
        </w:rPr>
        <w:t>What does this tell you about the content inside?</w:t>
      </w:r>
    </w:p>
    <w:p w14:paraId="778F65A8" w14:textId="77777777" w:rsidR="00376C4E" w:rsidRDefault="00376C4E" w:rsidP="00376C4E">
      <w:pPr>
        <w:jc w:val="both"/>
        <w:rPr>
          <w:rFonts w:ascii="Comic Sans MS" w:hAnsi="Comic Sans MS"/>
          <w:sz w:val="24"/>
          <w:szCs w:val="24"/>
        </w:rPr>
      </w:pPr>
      <w:r w:rsidRPr="00F75E8A">
        <w:rPr>
          <w:rFonts w:ascii="Comic Sans MS" w:hAnsi="Comic Sans MS"/>
          <w:sz w:val="24"/>
          <w:szCs w:val="24"/>
        </w:rPr>
        <w:t xml:space="preserve">Children need </w:t>
      </w:r>
      <w:r>
        <w:rPr>
          <w:rFonts w:ascii="Comic Sans MS" w:hAnsi="Comic Sans MS"/>
          <w:sz w:val="24"/>
          <w:szCs w:val="24"/>
        </w:rPr>
        <w:t xml:space="preserve">to relate to the text and begin to give their own opinion based upon the information that the author has presented them. Children should develop the skill of ‘reading between the lines’ whilst still supporting their argument using the text. They should not guess, but </w:t>
      </w:r>
      <w:r w:rsidRPr="00DA1C76">
        <w:rPr>
          <w:rFonts w:ascii="Comic Sans MS" w:hAnsi="Comic Sans MS"/>
          <w:sz w:val="24"/>
          <w:szCs w:val="24"/>
        </w:rPr>
        <w:t>interpret information, events or ideas from texts. They should be challenged by inference questions and quizzed about what the author meant when he/she wrote this...</w:t>
      </w:r>
    </w:p>
    <w:p w14:paraId="533BE61A" w14:textId="77777777" w:rsidR="00376C4E" w:rsidRDefault="00376C4E" w:rsidP="00376C4E">
      <w:pPr>
        <w:jc w:val="both"/>
        <w:rPr>
          <w:rFonts w:ascii="Comic Sans MS" w:hAnsi="Comic Sans MS"/>
          <w:sz w:val="24"/>
          <w:szCs w:val="24"/>
        </w:rPr>
      </w:pPr>
      <w:r w:rsidRPr="00DA1C76">
        <w:rPr>
          <w:rFonts w:ascii="Comic Sans MS" w:hAnsi="Comic Sans MS"/>
          <w:sz w:val="24"/>
          <w:szCs w:val="24"/>
        </w:rPr>
        <w:t xml:space="preserve">For example, if the text mentioned that it was a </w:t>
      </w:r>
      <w:r>
        <w:rPr>
          <w:rFonts w:ascii="Comic Sans MS" w:hAnsi="Comic Sans MS"/>
          <w:sz w:val="24"/>
          <w:szCs w:val="24"/>
        </w:rPr>
        <w:t>“</w:t>
      </w:r>
      <w:r w:rsidRPr="00DA1C76">
        <w:rPr>
          <w:rFonts w:ascii="Comic Sans MS" w:hAnsi="Comic Sans MS"/>
          <w:sz w:val="24"/>
          <w:szCs w:val="24"/>
        </w:rPr>
        <w:t>cold, gloomy day</w:t>
      </w:r>
      <w:r>
        <w:rPr>
          <w:rFonts w:ascii="Comic Sans MS" w:hAnsi="Comic Sans MS"/>
          <w:sz w:val="24"/>
          <w:szCs w:val="24"/>
        </w:rPr>
        <w:t>,” you could ask them what season they think the story is set in and why they believe this.</w:t>
      </w:r>
    </w:p>
    <w:p w14:paraId="3BF747E4" w14:textId="77777777" w:rsidR="00376C4E" w:rsidRPr="00D1409E" w:rsidRDefault="00376C4E" w:rsidP="00376C4E">
      <w:pPr>
        <w:rPr>
          <w:rFonts w:ascii="Comic Sans MS" w:hAnsi="Comic Sans MS"/>
          <w:b/>
          <w:sz w:val="28"/>
          <w:szCs w:val="28"/>
        </w:rPr>
      </w:pPr>
      <w:r w:rsidRPr="00D1409E">
        <w:rPr>
          <w:rFonts w:ascii="Comic Sans MS" w:hAnsi="Comic Sans MS"/>
          <w:b/>
          <w:sz w:val="28"/>
          <w:szCs w:val="28"/>
        </w:rPr>
        <w:t xml:space="preserve"> Key Questions</w:t>
      </w:r>
    </w:p>
    <w:p w14:paraId="188DC481" w14:textId="77777777" w:rsidR="00376C4E" w:rsidRPr="00F75E8A" w:rsidRDefault="00376C4E" w:rsidP="00376C4E">
      <w:pPr>
        <w:rPr>
          <w:rFonts w:ascii="Comic Sans MS" w:hAnsi="Comic Sans MS"/>
          <w:b/>
          <w:sz w:val="28"/>
          <w:szCs w:val="28"/>
          <w:u w:val="single"/>
        </w:rPr>
      </w:pPr>
      <w:r>
        <w:rPr>
          <w:rFonts w:ascii="Comic Sans MS" w:hAnsi="Comic Sans MS"/>
          <w:b/>
          <w:sz w:val="28"/>
          <w:szCs w:val="28"/>
          <w:u w:val="single"/>
        </w:rPr>
        <w:t>Fiction</w:t>
      </w:r>
    </w:p>
    <w:p w14:paraId="11B85811"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If you were going to interview this character/author, which questions would you ask?</w:t>
      </w:r>
    </w:p>
    <w:p w14:paraId="6817376D"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Which is your favourite part? Why?</w:t>
      </w:r>
    </w:p>
    <w:p w14:paraId="5DB633BA"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Who would you like to meet most in the story? Why?</w:t>
      </w:r>
    </w:p>
    <w:p w14:paraId="31EB4C53"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What do you think would happen next if the story carried on past the ending of the book?</w:t>
      </w:r>
    </w:p>
    <w:p w14:paraId="2ADBD941"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Predict what you think is going to happen next. Why do you think this?</w:t>
      </w:r>
    </w:p>
    <w:p w14:paraId="4F2A68EE"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Is this a place you could visit? Why/why not?</w:t>
      </w:r>
    </w:p>
    <w:p w14:paraId="290855E4" w14:textId="77777777" w:rsidR="00376C4E" w:rsidRPr="00D1409E" w:rsidRDefault="00376C4E" w:rsidP="00376C4E">
      <w:pPr>
        <w:pStyle w:val="ListParagraph"/>
        <w:numPr>
          <w:ilvl w:val="0"/>
          <w:numId w:val="7"/>
        </w:numPr>
        <w:rPr>
          <w:sz w:val="24"/>
          <w:szCs w:val="24"/>
        </w:rPr>
      </w:pPr>
      <w:r w:rsidRPr="00D1409E">
        <w:rPr>
          <w:rFonts w:ascii="Comic Sans MS" w:hAnsi="Comic Sans MS"/>
          <w:sz w:val="24"/>
          <w:szCs w:val="24"/>
        </w:rPr>
        <w:t>How is the main character feeling at the start/middle/end of the story? Why do they feel that way? Does this surprise?</w:t>
      </w:r>
    </w:p>
    <w:p w14:paraId="3FD3E717" w14:textId="77777777" w:rsidR="00376C4E" w:rsidRPr="00D1409E" w:rsidRDefault="00376C4E" w:rsidP="00376C4E">
      <w:pPr>
        <w:rPr>
          <w:rFonts w:ascii="Comic Sans MS" w:hAnsi="Comic Sans MS"/>
          <w:b/>
          <w:sz w:val="28"/>
          <w:szCs w:val="28"/>
          <w:u w:val="single"/>
        </w:rPr>
      </w:pPr>
      <w:r w:rsidRPr="00D1409E">
        <w:rPr>
          <w:rFonts w:ascii="Comic Sans MS" w:hAnsi="Comic Sans MS"/>
          <w:b/>
          <w:sz w:val="28"/>
          <w:szCs w:val="28"/>
          <w:u w:val="single"/>
        </w:rPr>
        <w:t>Non-Fiction</w:t>
      </w:r>
    </w:p>
    <w:p w14:paraId="3F554056"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lastRenderedPageBreak/>
        <w:t>Which parts of the book could help you find the information you need?</w:t>
      </w:r>
    </w:p>
    <w:p w14:paraId="4491FB0F"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contents page in the book?</w:t>
      </w:r>
    </w:p>
    <w:p w14:paraId="2F5943CB"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index page in the book?</w:t>
      </w:r>
    </w:p>
    <w:p w14:paraId="0E8A9851"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What sort of person do you think would use this book?</w:t>
      </w:r>
    </w:p>
    <w:p w14:paraId="76021F88"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When might someone use this book? Why?</w:t>
      </w:r>
    </w:p>
    <w:p w14:paraId="4A80A8E1" w14:textId="77777777" w:rsidR="00376C4E" w:rsidRPr="00D1409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Can you suggest ideas for other sections or chapters to go into the book?</w:t>
      </w:r>
    </w:p>
    <w:p w14:paraId="44DB9EF9" w14:textId="77777777" w:rsidR="00376C4E" w:rsidRDefault="00376C4E" w:rsidP="00376C4E">
      <w:pPr>
        <w:pStyle w:val="ListParagraph"/>
        <w:numPr>
          <w:ilvl w:val="0"/>
          <w:numId w:val="7"/>
        </w:numPr>
        <w:rPr>
          <w:rFonts w:ascii="Comic Sans MS" w:hAnsi="Comic Sans MS"/>
          <w:sz w:val="24"/>
          <w:szCs w:val="24"/>
        </w:rPr>
      </w:pPr>
      <w:r w:rsidRPr="00D1409E">
        <w:rPr>
          <w:rFonts w:ascii="Comic Sans MS" w:hAnsi="Comic Sans MS"/>
          <w:sz w:val="24"/>
          <w:szCs w:val="24"/>
        </w:rPr>
        <w:t>Do you think the author of the book is an ‘expert’ about the topic of the book? Why/why not?</w:t>
      </w:r>
    </w:p>
    <w:p w14:paraId="386E8B20" w14:textId="77777777" w:rsidR="00376C4E" w:rsidRDefault="00376C4E" w:rsidP="00376C4E">
      <w:pPr>
        <w:pStyle w:val="NoSpacing"/>
        <w:jc w:val="both"/>
        <w:rPr>
          <w:rFonts w:ascii="Comic Sans MS" w:hAnsi="Comic Sans MS"/>
          <w:sz w:val="24"/>
          <w:szCs w:val="24"/>
        </w:rPr>
      </w:pPr>
      <w:r>
        <w:rPr>
          <w:rFonts w:ascii="Comic Sans MS" w:hAnsi="Comic Sans MS"/>
          <w:sz w:val="24"/>
          <w:szCs w:val="24"/>
        </w:rPr>
        <w:t>Children might</w:t>
      </w:r>
      <w:r w:rsidRPr="000C07BE">
        <w:rPr>
          <w:rFonts w:ascii="Comic Sans MS" w:hAnsi="Comic Sans MS"/>
          <w:sz w:val="24"/>
          <w:szCs w:val="24"/>
        </w:rPr>
        <w:t xml:space="preserve"> be able to give their opinion of the text after c</w:t>
      </w:r>
      <w:r>
        <w:rPr>
          <w:rFonts w:ascii="Comic Sans MS" w:hAnsi="Comic Sans MS"/>
          <w:sz w:val="24"/>
          <w:szCs w:val="24"/>
        </w:rPr>
        <w:t>onsidering the book as a whole</w:t>
      </w:r>
      <w:r w:rsidRPr="000C07BE">
        <w:rPr>
          <w:rFonts w:ascii="Comic Sans MS" w:hAnsi="Comic Sans MS"/>
          <w:sz w:val="24"/>
          <w:szCs w:val="24"/>
        </w:rPr>
        <w:t xml:space="preserve">. They may talk about similar books that they have read or books that are about the same </w:t>
      </w:r>
      <w:r>
        <w:rPr>
          <w:rFonts w:ascii="Comic Sans MS" w:hAnsi="Comic Sans MS"/>
          <w:sz w:val="24"/>
          <w:szCs w:val="24"/>
        </w:rPr>
        <w:t xml:space="preserve">theme. They should comment on how effective the book is and begin to understand messages and the viewpoints of the author. Fables are a good way of drawing this out or any other book with an underlying lesson. For example; the underlying theme of stranger danger in Little Red Riding Hood.  </w:t>
      </w:r>
    </w:p>
    <w:p w14:paraId="03DC2E35" w14:textId="77777777" w:rsidR="00376C4E" w:rsidRDefault="00376C4E" w:rsidP="00376C4E">
      <w:pPr>
        <w:pStyle w:val="NoSpacing"/>
        <w:rPr>
          <w:rFonts w:ascii="Comic Sans MS" w:hAnsi="Comic Sans MS"/>
          <w:sz w:val="24"/>
          <w:szCs w:val="24"/>
        </w:rPr>
      </w:pPr>
    </w:p>
    <w:p w14:paraId="6C23CF17" w14:textId="0F80E747" w:rsidR="00376C4E" w:rsidRDefault="00376C4E" w:rsidP="00376C4E">
      <w:pPr>
        <w:rPr>
          <w:rFonts w:ascii="Comic Sans MS" w:hAnsi="Comic Sans MS" w:cs="Helvetica-Bold"/>
          <w:b/>
          <w:bCs/>
          <w:sz w:val="28"/>
          <w:szCs w:val="28"/>
        </w:rPr>
      </w:pPr>
      <w:r w:rsidRPr="00D1409E">
        <w:rPr>
          <w:rFonts w:ascii="Comic Sans MS" w:hAnsi="Comic Sans MS"/>
          <w:b/>
          <w:sz w:val="28"/>
          <w:szCs w:val="28"/>
        </w:rPr>
        <w:t xml:space="preserve"> Key Questions</w:t>
      </w:r>
    </w:p>
    <w:p w14:paraId="34CCA449" w14:textId="77777777" w:rsidR="00376C4E" w:rsidRPr="00CE3CD4" w:rsidRDefault="00376C4E" w:rsidP="00376C4E">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Can you think of another story that has a similar theme </w:t>
      </w:r>
      <w:proofErr w:type="spellStart"/>
      <w:r w:rsidRPr="00CE3CD4">
        <w:rPr>
          <w:rFonts w:ascii="Comic Sans MS" w:hAnsi="Comic Sans MS"/>
          <w:sz w:val="24"/>
          <w:szCs w:val="24"/>
        </w:rPr>
        <w:t>eg</w:t>
      </w:r>
      <w:proofErr w:type="spellEnd"/>
      <w:r w:rsidRPr="00CE3CD4">
        <w:rPr>
          <w:rFonts w:ascii="Comic Sans MS" w:hAnsi="Comic Sans MS"/>
          <w:sz w:val="24"/>
          <w:szCs w:val="24"/>
        </w:rPr>
        <w:t xml:space="preserve"> good over evil, weak over strong, wise over foolish?</w:t>
      </w:r>
    </w:p>
    <w:p w14:paraId="29C752F9" w14:textId="77777777" w:rsidR="00376C4E" w:rsidRPr="00CE3CD4" w:rsidRDefault="00376C4E" w:rsidP="00376C4E">
      <w:pPr>
        <w:pStyle w:val="ListParagraph"/>
        <w:numPr>
          <w:ilvl w:val="0"/>
          <w:numId w:val="21"/>
        </w:numPr>
        <w:jc w:val="both"/>
        <w:rPr>
          <w:rFonts w:ascii="Comic Sans MS" w:hAnsi="Comic Sans MS"/>
          <w:sz w:val="24"/>
          <w:szCs w:val="24"/>
        </w:rPr>
      </w:pPr>
      <w:r w:rsidRPr="00CE3CD4">
        <w:rPr>
          <w:rFonts w:ascii="Comic Sans MS" w:hAnsi="Comic Sans MS"/>
          <w:sz w:val="24"/>
          <w:szCs w:val="24"/>
        </w:rPr>
        <w:t>Why did the author choose this setting?</w:t>
      </w:r>
    </w:p>
    <w:p w14:paraId="5EC6D4C0" w14:textId="77777777" w:rsidR="00376C4E" w:rsidRPr="00CE3CD4" w:rsidRDefault="00376C4E" w:rsidP="00376C4E">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makes this a successful story?  What evidence do you have to justify your opinion?</w:t>
      </w:r>
    </w:p>
    <w:p w14:paraId="0CDCAFBB" w14:textId="77777777" w:rsidR="00376C4E" w:rsidRPr="00CE3CD4" w:rsidRDefault="00376C4E" w:rsidP="00376C4E">
      <w:pPr>
        <w:pStyle w:val="ListParagraph"/>
        <w:numPr>
          <w:ilvl w:val="0"/>
          <w:numId w:val="21"/>
        </w:numPr>
        <w:jc w:val="both"/>
        <w:rPr>
          <w:rFonts w:ascii="Comic Sans MS" w:hAnsi="Comic Sans MS"/>
          <w:sz w:val="24"/>
          <w:szCs w:val="24"/>
        </w:rPr>
      </w:pPr>
      <w:r w:rsidRPr="00CE3CD4">
        <w:rPr>
          <w:rFonts w:ascii="Comic Sans MS" w:hAnsi="Comic Sans MS"/>
          <w:sz w:val="24"/>
          <w:szCs w:val="24"/>
        </w:rPr>
        <w:t>How could the story be improved or changed for the better?</w:t>
      </w:r>
    </w:p>
    <w:p w14:paraId="094E5495" w14:textId="77777777" w:rsidR="00376C4E" w:rsidRPr="00CE3CD4" w:rsidRDefault="00376C4E" w:rsidP="00376C4E">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was the most exciting part of the story?  Explain your answer as fully as you can.</w:t>
      </w:r>
    </w:p>
    <w:p w14:paraId="1D0F7BB9" w14:textId="77777777" w:rsidR="00376C4E" w:rsidRPr="00CE3CD4" w:rsidRDefault="00376C4E" w:rsidP="00376C4E">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genre is this story? How do you know?</w:t>
      </w:r>
    </w:p>
    <w:p w14:paraId="760A2665" w14:textId="77777777" w:rsidR="00376C4E" w:rsidRPr="00CE3CD4" w:rsidRDefault="00376C4E" w:rsidP="00376C4E">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What was the least exciting part of the story? Explain your answer as fully as you can. </w:t>
      </w:r>
    </w:p>
    <w:p w14:paraId="7E6FE7C0" w14:textId="77777777" w:rsidR="00376C4E" w:rsidRPr="00CE3CD4" w:rsidRDefault="00376C4E" w:rsidP="00376C4E">
      <w:pPr>
        <w:pStyle w:val="ListParagraph"/>
        <w:numPr>
          <w:ilvl w:val="0"/>
          <w:numId w:val="21"/>
        </w:numPr>
        <w:rPr>
          <w:sz w:val="24"/>
          <w:szCs w:val="24"/>
        </w:rPr>
      </w:pPr>
      <w:r w:rsidRPr="00CE3CD4">
        <w:rPr>
          <w:rFonts w:ascii="Comic Sans MS" w:hAnsi="Comic Sans MS"/>
          <w:sz w:val="24"/>
          <w:szCs w:val="24"/>
        </w:rPr>
        <w:t>When the author writes in short sentences, what does this tell you?</w:t>
      </w:r>
    </w:p>
    <w:p w14:paraId="66E12AF5" w14:textId="77777777" w:rsidR="00376C4E" w:rsidRPr="00EB0B00" w:rsidRDefault="00376C4E" w:rsidP="00376C4E">
      <w:pPr>
        <w:spacing w:line="240" w:lineRule="auto"/>
        <w:jc w:val="both"/>
        <w:rPr>
          <w:rFonts w:ascii="Comic Sans MS" w:hAnsi="Comic Sans MS"/>
          <w:sz w:val="24"/>
          <w:szCs w:val="24"/>
        </w:rPr>
      </w:pPr>
      <w:r w:rsidRPr="00EB0B00">
        <w:rPr>
          <w:rFonts w:ascii="Comic Sans MS" w:hAnsi="Comic Sans MS"/>
          <w:sz w:val="24"/>
          <w:szCs w:val="24"/>
        </w:rPr>
        <w:t>Children need to identify and comment on the structure of the book and how the text has been organised. They may talk about how a story progresses and identify common parts of a story. For example, the problem or climax in the text. They may notice that different fonts have been used for effect</w:t>
      </w:r>
      <w:r>
        <w:rPr>
          <w:rFonts w:ascii="Comic Sans MS" w:hAnsi="Comic Sans MS"/>
          <w:sz w:val="24"/>
          <w:szCs w:val="24"/>
        </w:rPr>
        <w:t xml:space="preserve">. They may draw upon previous experiences and compare the structure of the text to other books they are familiar with. </w:t>
      </w:r>
      <w:r w:rsidRPr="00EB0B00">
        <w:rPr>
          <w:rFonts w:ascii="Comic Sans MS" w:hAnsi="Comic Sans MS"/>
          <w:sz w:val="24"/>
          <w:szCs w:val="24"/>
        </w:rPr>
        <w:t xml:space="preserve">They should also be able to discuss the layout of a book and give reasons why a text has been designed in this particular way. </w:t>
      </w:r>
    </w:p>
    <w:p w14:paraId="6739E918" w14:textId="15B36614" w:rsidR="00376C4E" w:rsidRPr="002266B2" w:rsidRDefault="00376C4E" w:rsidP="00376C4E">
      <w:pPr>
        <w:rPr>
          <w:rFonts w:ascii="Comic Sans MS" w:hAnsi="Comic Sans MS"/>
          <w:b/>
          <w:sz w:val="28"/>
          <w:szCs w:val="28"/>
        </w:rPr>
      </w:pPr>
      <w:r>
        <w:rPr>
          <w:rFonts w:ascii="Comic Sans MS" w:hAnsi="Comic Sans MS"/>
          <w:b/>
          <w:sz w:val="28"/>
          <w:szCs w:val="28"/>
        </w:rPr>
        <w:lastRenderedPageBreak/>
        <w:t>Key Questions</w:t>
      </w:r>
    </w:p>
    <w:p w14:paraId="33B033BB" w14:textId="77777777" w:rsidR="00376C4E" w:rsidRPr="002266B2" w:rsidRDefault="00376C4E" w:rsidP="00376C4E">
      <w:pPr>
        <w:rPr>
          <w:rFonts w:ascii="Comic Sans MS" w:hAnsi="Comic Sans MS"/>
          <w:b/>
          <w:sz w:val="28"/>
          <w:szCs w:val="28"/>
          <w:u w:val="single"/>
        </w:rPr>
      </w:pPr>
      <w:r w:rsidRPr="002266B2">
        <w:rPr>
          <w:rFonts w:ascii="Comic Sans MS" w:hAnsi="Comic Sans MS"/>
          <w:b/>
          <w:sz w:val="28"/>
          <w:szCs w:val="28"/>
          <w:u w:val="single"/>
        </w:rPr>
        <w:t>Fiction</w:t>
      </w:r>
    </w:p>
    <w:p w14:paraId="09BD6A00"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Were you surprised by the ending? Is it what you expected? Why/why not?</w:t>
      </w:r>
    </w:p>
    <w:p w14:paraId="4298260A"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What is the main event of the story? Why do you think this?</w:t>
      </w:r>
    </w:p>
    <w:p w14:paraId="61F835A2"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How has the text been organised?</w:t>
      </w:r>
    </w:p>
    <w:p w14:paraId="0A2E6631"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Why do you think authors use short sentences?</w:t>
      </w:r>
    </w:p>
    <w:p w14:paraId="31130D37"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How did you think it would end/should end?</w:t>
      </w:r>
    </w:p>
    <w:p w14:paraId="42EEBF49"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an unusual layout in the text? Is so, describe it and say why you think they did this?</w:t>
      </w:r>
    </w:p>
    <w:p w14:paraId="5C2D3839"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 variety of sentence structures?</w:t>
      </w:r>
    </w:p>
    <w:p w14:paraId="4DD2C157"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Has the author put certain words in </w:t>
      </w:r>
      <w:r w:rsidRPr="002266B2">
        <w:rPr>
          <w:rFonts w:ascii="Comic Sans MS" w:hAnsi="Comic Sans MS"/>
          <w:b/>
          <w:sz w:val="24"/>
          <w:szCs w:val="24"/>
        </w:rPr>
        <w:t>bold</w:t>
      </w:r>
      <w:r w:rsidRPr="002266B2">
        <w:rPr>
          <w:rFonts w:ascii="Comic Sans MS" w:hAnsi="Comic Sans MS"/>
          <w:sz w:val="24"/>
          <w:szCs w:val="24"/>
        </w:rPr>
        <w:t xml:space="preserve"> or </w:t>
      </w:r>
      <w:r w:rsidRPr="002266B2">
        <w:rPr>
          <w:rFonts w:ascii="Comic Sans MS" w:hAnsi="Comic Sans MS"/>
          <w:i/>
          <w:sz w:val="24"/>
          <w:szCs w:val="24"/>
        </w:rPr>
        <w:t>italic?</w:t>
      </w:r>
      <w:r w:rsidRPr="002266B2">
        <w:rPr>
          <w:rFonts w:ascii="Comic Sans MS" w:hAnsi="Comic Sans MS"/>
          <w:sz w:val="24"/>
          <w:szCs w:val="24"/>
        </w:rPr>
        <w:t xml:space="preserve"> Why have they done</w:t>
      </w:r>
    </w:p>
    <w:p w14:paraId="29501042" w14:textId="77777777" w:rsidR="00376C4E" w:rsidRPr="002266B2" w:rsidRDefault="00376C4E" w:rsidP="00376C4E">
      <w:pPr>
        <w:rPr>
          <w:rFonts w:ascii="Comic Sans MS" w:hAnsi="Comic Sans MS"/>
          <w:b/>
          <w:sz w:val="28"/>
          <w:szCs w:val="28"/>
          <w:u w:val="single"/>
        </w:rPr>
      </w:pPr>
      <w:r w:rsidRPr="002266B2">
        <w:rPr>
          <w:rFonts w:ascii="Comic Sans MS" w:hAnsi="Comic Sans MS"/>
          <w:b/>
          <w:sz w:val="28"/>
          <w:szCs w:val="28"/>
          <w:u w:val="single"/>
        </w:rPr>
        <w:t>Non-Fiction</w:t>
      </w:r>
    </w:p>
    <w:p w14:paraId="7F8C6BCB"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Can you find an example of a page you think has an interesting layout? Why did you choose it?</w:t>
      </w:r>
    </w:p>
    <w:p w14:paraId="49105750"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Why have some of the words been written in </w:t>
      </w:r>
      <w:r w:rsidRPr="002266B2">
        <w:rPr>
          <w:rFonts w:ascii="Comic Sans MS" w:hAnsi="Comic Sans MS"/>
          <w:i/>
          <w:sz w:val="24"/>
          <w:szCs w:val="24"/>
        </w:rPr>
        <w:t>italics</w:t>
      </w:r>
      <w:r w:rsidRPr="002266B2">
        <w:rPr>
          <w:rFonts w:ascii="Comic Sans MS" w:hAnsi="Comic Sans MS"/>
          <w:sz w:val="24"/>
          <w:szCs w:val="24"/>
        </w:rPr>
        <w:t>?</w:t>
      </w:r>
    </w:p>
    <w:p w14:paraId="12F2689D"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What are the subheadings for?</w:t>
      </w:r>
    </w:p>
    <w:p w14:paraId="78A40CA0"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Why have some of the words been written in bold?</w:t>
      </w:r>
    </w:p>
    <w:p w14:paraId="48853BCD"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How does the layout help the reader</w:t>
      </w:r>
    </w:p>
    <w:p w14:paraId="3A54140B"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What is the purpose of the pictures?</w:t>
      </w:r>
    </w:p>
    <w:p w14:paraId="4691CB67" w14:textId="77777777" w:rsidR="00376C4E" w:rsidRPr="002266B2" w:rsidRDefault="00376C4E" w:rsidP="00376C4E">
      <w:pPr>
        <w:pStyle w:val="ListParagraph"/>
        <w:numPr>
          <w:ilvl w:val="0"/>
          <w:numId w:val="19"/>
        </w:numPr>
        <w:rPr>
          <w:rFonts w:ascii="Comic Sans MS" w:hAnsi="Comic Sans MS"/>
          <w:sz w:val="24"/>
          <w:szCs w:val="24"/>
        </w:rPr>
      </w:pPr>
      <w:r w:rsidRPr="002266B2">
        <w:rPr>
          <w:rFonts w:ascii="Comic Sans MS" w:hAnsi="Comic Sans MS"/>
          <w:sz w:val="24"/>
          <w:szCs w:val="24"/>
        </w:rPr>
        <w:t>Can you find examples of words which tell you the order of something?</w:t>
      </w:r>
    </w:p>
    <w:p w14:paraId="62350D5A" w14:textId="77777777" w:rsidR="00376C4E" w:rsidRPr="002266B2" w:rsidRDefault="00376C4E" w:rsidP="00376C4E">
      <w:pPr>
        <w:pStyle w:val="ListParagraph"/>
        <w:numPr>
          <w:ilvl w:val="0"/>
          <w:numId w:val="19"/>
        </w:numPr>
        <w:rPr>
          <w:rFonts w:ascii="Comic Sans MS" w:hAnsi="Comic Sans MS"/>
          <w:b/>
          <w:sz w:val="24"/>
          <w:szCs w:val="24"/>
          <w:u w:val="single"/>
        </w:rPr>
      </w:pPr>
      <w:r w:rsidRPr="002266B2">
        <w:rPr>
          <w:rFonts w:ascii="Comic Sans MS" w:hAnsi="Comic Sans MS"/>
          <w:sz w:val="24"/>
          <w:szCs w:val="24"/>
        </w:rPr>
        <w:t>What kind of a text is this? How do you know?</w:t>
      </w:r>
    </w:p>
    <w:p w14:paraId="5682E342" w14:textId="77777777" w:rsidR="00376C4E" w:rsidRPr="00D1409E" w:rsidRDefault="00376C4E" w:rsidP="00376C4E">
      <w:pPr>
        <w:rPr>
          <w:rFonts w:ascii="Comic Sans MS" w:hAnsi="Comic Sans MS"/>
          <w:b/>
          <w:sz w:val="28"/>
          <w:szCs w:val="28"/>
        </w:rPr>
      </w:pPr>
      <w:r>
        <w:rPr>
          <w:rFonts w:ascii="Comic Sans MS" w:hAnsi="Comic Sans MS"/>
          <w:b/>
          <w:sz w:val="28"/>
          <w:szCs w:val="28"/>
        </w:rPr>
        <w:t xml:space="preserve"> </w:t>
      </w:r>
      <w:r w:rsidRPr="00D1409E">
        <w:rPr>
          <w:rFonts w:ascii="Comic Sans MS" w:hAnsi="Comic Sans MS"/>
          <w:b/>
          <w:sz w:val="28"/>
          <w:szCs w:val="28"/>
        </w:rPr>
        <w:t>Key Questions</w:t>
      </w:r>
    </w:p>
    <w:p w14:paraId="765542AD" w14:textId="77777777" w:rsidR="00376C4E" w:rsidRPr="00F75E8A" w:rsidRDefault="00376C4E" w:rsidP="00376C4E">
      <w:pPr>
        <w:rPr>
          <w:rFonts w:ascii="Comic Sans MS" w:hAnsi="Comic Sans MS"/>
          <w:b/>
          <w:sz w:val="28"/>
          <w:szCs w:val="28"/>
          <w:u w:val="single"/>
        </w:rPr>
      </w:pPr>
      <w:r>
        <w:rPr>
          <w:rFonts w:ascii="Comic Sans MS" w:hAnsi="Comic Sans MS"/>
          <w:b/>
          <w:sz w:val="28"/>
          <w:szCs w:val="28"/>
          <w:u w:val="single"/>
        </w:rPr>
        <w:t>Fiction</w:t>
      </w:r>
    </w:p>
    <w:p w14:paraId="3FEBCFAC"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Why did the author choose this title?</w:t>
      </w:r>
    </w:p>
    <w:p w14:paraId="548AD7D1"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Can you find some examples of effective description? What makes them effective?</w:t>
      </w:r>
    </w:p>
    <w:p w14:paraId="6D866110"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Which part of the story best describes the setting?</w:t>
      </w:r>
    </w:p>
    <w:p w14:paraId="5746917B"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adjectives? What do they tell you about a character or setting?</w:t>
      </w:r>
    </w:p>
    <w:p w14:paraId="49480076"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adverbs? What do they tell you about a character, their actions or the setting?</w:t>
      </w:r>
    </w:p>
    <w:p w14:paraId="6A469478"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lastRenderedPageBreak/>
        <w:t>Can you find examples of powerful verbs? What do they tell you about a character, their actions or the setting?</w:t>
      </w:r>
    </w:p>
    <w:p w14:paraId="30BAA51F" w14:textId="77777777" w:rsidR="00376C4E" w:rsidRPr="002266B2" w:rsidRDefault="00376C4E" w:rsidP="00376C4E">
      <w:pPr>
        <w:pStyle w:val="ListParagraph"/>
        <w:numPr>
          <w:ilvl w:val="0"/>
          <w:numId w:val="20"/>
        </w:numPr>
        <w:rPr>
          <w:sz w:val="24"/>
          <w:szCs w:val="24"/>
        </w:rPr>
      </w:pPr>
      <w:r w:rsidRPr="002266B2">
        <w:rPr>
          <w:rFonts w:ascii="Comic Sans MS" w:hAnsi="Comic Sans MS"/>
          <w:sz w:val="24"/>
          <w:szCs w:val="24"/>
        </w:rPr>
        <w:t>Find an example of a word you don’t know the meaning of. Using the text around it, what do you think it means?</w:t>
      </w:r>
    </w:p>
    <w:p w14:paraId="035D74D3" w14:textId="77777777" w:rsidR="00376C4E" w:rsidRDefault="00376C4E" w:rsidP="00376C4E">
      <w:pPr>
        <w:rPr>
          <w:rFonts w:ascii="Comic Sans MS" w:hAnsi="Comic Sans MS"/>
          <w:b/>
          <w:sz w:val="28"/>
          <w:szCs w:val="28"/>
          <w:u w:val="single"/>
        </w:rPr>
      </w:pPr>
      <w:r>
        <w:rPr>
          <w:rFonts w:ascii="Comic Sans MS" w:hAnsi="Comic Sans MS"/>
          <w:b/>
          <w:sz w:val="28"/>
          <w:szCs w:val="28"/>
          <w:u w:val="single"/>
        </w:rPr>
        <w:t>Non-</w:t>
      </w:r>
      <w:r w:rsidRPr="002266B2">
        <w:rPr>
          <w:rFonts w:ascii="Comic Sans MS" w:hAnsi="Comic Sans MS"/>
          <w:b/>
          <w:sz w:val="28"/>
          <w:szCs w:val="28"/>
          <w:u w:val="single"/>
        </w:rPr>
        <w:t>Fiction</w:t>
      </w:r>
    </w:p>
    <w:p w14:paraId="33577EF9"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Why does this book contain technical vocabulary?</w:t>
      </w:r>
    </w:p>
    <w:p w14:paraId="3EAED266"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Find an example of a technical word. Read the sentence it’s in.</w:t>
      </w:r>
    </w:p>
    <w:p w14:paraId="53CA78E2"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What do you think it means based on how it’s used in the sentence?</w:t>
      </w:r>
    </w:p>
    <w:p w14:paraId="198C4A2C"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Are there any examples of persuasive language?</w:t>
      </w:r>
    </w:p>
    <w:p w14:paraId="36064C2F" w14:textId="77777777" w:rsidR="00376C4E" w:rsidRPr="002266B2" w:rsidRDefault="00376C4E" w:rsidP="00376C4E">
      <w:pPr>
        <w:pStyle w:val="ListParagraph"/>
        <w:numPr>
          <w:ilvl w:val="0"/>
          <w:numId w:val="20"/>
        </w:numPr>
        <w:rPr>
          <w:rFonts w:ascii="Comic Sans MS" w:hAnsi="Comic Sans MS"/>
          <w:sz w:val="24"/>
          <w:szCs w:val="24"/>
        </w:rPr>
      </w:pPr>
      <w:r w:rsidRPr="002266B2">
        <w:rPr>
          <w:rFonts w:ascii="Comic Sans MS" w:hAnsi="Comic Sans MS"/>
          <w:sz w:val="24"/>
          <w:szCs w:val="24"/>
        </w:rPr>
        <w:t>Why do we need a glossary in a text?</w:t>
      </w:r>
    </w:p>
    <w:tbl>
      <w:tblPr>
        <w:tblW w:w="0" w:type="auto"/>
        <w:tblLayout w:type="fixed"/>
        <w:tblCellMar>
          <w:left w:w="0" w:type="dxa"/>
          <w:right w:w="0" w:type="dxa"/>
        </w:tblCellMar>
        <w:tblLook w:val="04A0" w:firstRow="1" w:lastRow="0" w:firstColumn="1" w:lastColumn="0" w:noHBand="0" w:noVBand="1"/>
      </w:tblPr>
      <w:tblGrid>
        <w:gridCol w:w="8861"/>
      </w:tblGrid>
      <w:tr w:rsidR="00376C4E" w14:paraId="004AC20B" w14:textId="77777777" w:rsidTr="009D4E75">
        <w:tc>
          <w:tcPr>
            <w:tcW w:w="8861" w:type="dxa"/>
            <w:vAlign w:val="center"/>
            <w:hideMark/>
          </w:tcPr>
          <w:p w14:paraId="260DF3B2" w14:textId="77777777" w:rsidR="00376C4E" w:rsidRDefault="00376C4E" w:rsidP="009D4E75">
            <w:pPr>
              <w:autoSpaceDE w:val="0"/>
              <w:autoSpaceDN w:val="0"/>
              <w:adjustRightInd w:val="0"/>
              <w:spacing w:before="100" w:after="100"/>
              <w:rPr>
                <w:rFonts w:ascii="Arial" w:hAnsi="Arial" w:cs="Arial"/>
                <w:sz w:val="24"/>
                <w:szCs w:val="24"/>
              </w:rPr>
            </w:pPr>
          </w:p>
        </w:tc>
      </w:tr>
    </w:tbl>
    <w:p w14:paraId="4F02D352" w14:textId="77777777" w:rsidR="00376C4E" w:rsidRPr="00001CBA" w:rsidRDefault="00376C4E" w:rsidP="00376C4E">
      <w:pPr>
        <w:pStyle w:val="NoSpacing"/>
        <w:rPr>
          <w:rFonts w:ascii="Comic Sans MS" w:hAnsi="Comic Sans MS"/>
          <w:b/>
          <w:sz w:val="36"/>
          <w:szCs w:val="36"/>
        </w:rPr>
      </w:pPr>
      <w:r w:rsidRPr="00001CBA">
        <w:rPr>
          <w:rFonts w:ascii="Comic Sans MS" w:hAnsi="Comic Sans MS"/>
          <w:b/>
          <w:sz w:val="36"/>
          <w:szCs w:val="36"/>
        </w:rPr>
        <w:t>How can I help at home?</w:t>
      </w:r>
    </w:p>
    <w:p w14:paraId="3A71DAE4" w14:textId="77777777" w:rsidR="00376C4E" w:rsidRPr="00001CBA" w:rsidRDefault="00376C4E" w:rsidP="00376C4E">
      <w:pPr>
        <w:pStyle w:val="NoSpacing"/>
        <w:rPr>
          <w:rFonts w:ascii="Comic Sans MS" w:hAnsi="Comic Sans MS"/>
          <w:sz w:val="28"/>
          <w:szCs w:val="28"/>
        </w:rPr>
      </w:pPr>
    </w:p>
    <w:p w14:paraId="3CE7267C"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rPr>
        <w:t xml:space="preserve">Taking an active interest in your child’s learning is one of the best ways you can help your child to do better in school and in life. Learning is not just about what happens in school. Children are learning all the time through what they see, hear and do. </w:t>
      </w:r>
    </w:p>
    <w:p w14:paraId="0ABC2BBB" w14:textId="77777777" w:rsidR="00376C4E" w:rsidRPr="000C317C" w:rsidRDefault="00376C4E" w:rsidP="00376C4E">
      <w:pPr>
        <w:pStyle w:val="NoSpacing"/>
        <w:jc w:val="both"/>
        <w:rPr>
          <w:rFonts w:ascii="Comic Sans MS" w:hAnsi="Comic Sans MS"/>
          <w:sz w:val="24"/>
          <w:szCs w:val="24"/>
        </w:rPr>
      </w:pPr>
    </w:p>
    <w:p w14:paraId="6FE65FC0" w14:textId="77777777" w:rsidR="00376C4E" w:rsidRPr="000C317C" w:rsidRDefault="00376C4E" w:rsidP="00376C4E">
      <w:pPr>
        <w:pStyle w:val="NoSpacing"/>
        <w:jc w:val="both"/>
        <w:rPr>
          <w:rFonts w:ascii="Comic Sans MS" w:hAnsi="Comic Sans MS"/>
          <w:i/>
          <w:iCs/>
          <w:sz w:val="24"/>
          <w:szCs w:val="24"/>
        </w:rPr>
      </w:pPr>
      <w:r w:rsidRPr="000C317C">
        <w:rPr>
          <w:rFonts w:ascii="Comic Sans MS" w:hAnsi="Comic Sans MS"/>
          <w:i/>
          <w:iCs/>
          <w:sz w:val="24"/>
          <w:szCs w:val="24"/>
        </w:rPr>
        <w:t xml:space="preserve">A little reading goes a long way! </w:t>
      </w:r>
    </w:p>
    <w:p w14:paraId="73F43924" w14:textId="77777777" w:rsidR="00376C4E" w:rsidRPr="000C317C" w:rsidRDefault="00376C4E" w:rsidP="00376C4E">
      <w:pPr>
        <w:pStyle w:val="NoSpacing"/>
        <w:jc w:val="both"/>
        <w:rPr>
          <w:rFonts w:ascii="Comic Sans MS" w:hAnsi="Comic Sans MS"/>
          <w:sz w:val="24"/>
          <w:szCs w:val="24"/>
        </w:rPr>
      </w:pPr>
    </w:p>
    <w:p w14:paraId="7B410599"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rPr>
        <w:t xml:space="preserve">Remember: a good 10 minutes is much better than a difficult half hour! </w:t>
      </w:r>
    </w:p>
    <w:p w14:paraId="0880B19A"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rPr>
        <w:t xml:space="preserve">Plan a quality, quiet time to read together. </w:t>
      </w:r>
    </w:p>
    <w:p w14:paraId="4C2A0D87" w14:textId="77777777" w:rsidR="00376C4E" w:rsidRPr="00001CBA" w:rsidRDefault="00376C4E" w:rsidP="00376C4E">
      <w:pPr>
        <w:pStyle w:val="NoSpacing"/>
        <w:jc w:val="both"/>
        <w:rPr>
          <w:rFonts w:ascii="Comic Sans MS" w:hAnsi="Comic Sans MS"/>
          <w:b/>
          <w:bCs/>
          <w:i/>
          <w:iCs/>
          <w:sz w:val="28"/>
          <w:szCs w:val="28"/>
        </w:rPr>
      </w:pPr>
    </w:p>
    <w:p w14:paraId="0455D0CF" w14:textId="77777777" w:rsidR="00376C4E" w:rsidRPr="00001CBA" w:rsidRDefault="00376C4E" w:rsidP="00376C4E">
      <w:pPr>
        <w:pStyle w:val="NoSpacing"/>
        <w:jc w:val="both"/>
        <w:rPr>
          <w:rFonts w:ascii="Comic Sans MS" w:hAnsi="Comic Sans MS"/>
          <w:b/>
          <w:bCs/>
          <w:sz w:val="28"/>
          <w:szCs w:val="28"/>
        </w:rPr>
      </w:pPr>
      <w:r w:rsidRPr="00001CBA">
        <w:rPr>
          <w:rFonts w:ascii="Comic Sans MS" w:hAnsi="Comic Sans MS"/>
          <w:b/>
          <w:bCs/>
          <w:sz w:val="28"/>
          <w:szCs w:val="28"/>
        </w:rPr>
        <w:t>Reading with your child</w:t>
      </w:r>
    </w:p>
    <w:p w14:paraId="6B3843BA" w14:textId="77777777" w:rsidR="00376C4E" w:rsidRPr="00001CBA" w:rsidRDefault="00376C4E" w:rsidP="00376C4E">
      <w:pPr>
        <w:pStyle w:val="NoSpacing"/>
        <w:jc w:val="both"/>
        <w:rPr>
          <w:rFonts w:ascii="Comic Sans MS" w:hAnsi="Comic Sans MS"/>
          <w:sz w:val="28"/>
          <w:szCs w:val="28"/>
        </w:rPr>
      </w:pPr>
    </w:p>
    <w:p w14:paraId="688B2F0E"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u w:val="single"/>
        </w:rPr>
        <w:t>Book Introduction:</w:t>
      </w:r>
      <w:r w:rsidRPr="000C317C">
        <w:rPr>
          <w:rFonts w:ascii="Comic Sans MS" w:hAnsi="Comic Sans MS"/>
          <w:sz w:val="24"/>
          <w:szCs w:val="24"/>
        </w:rPr>
        <w:t xml:space="preserve"> Spend time introducing the book (see Questions to help you get more from your child’s reading book)</w:t>
      </w:r>
    </w:p>
    <w:p w14:paraId="3E9908EC" w14:textId="77777777" w:rsidR="00376C4E" w:rsidRPr="000C317C" w:rsidRDefault="00376C4E" w:rsidP="00376C4E">
      <w:pPr>
        <w:pStyle w:val="NoSpacing"/>
        <w:jc w:val="both"/>
        <w:rPr>
          <w:rFonts w:ascii="Comic Sans MS" w:hAnsi="Comic Sans MS"/>
          <w:sz w:val="24"/>
          <w:szCs w:val="24"/>
        </w:rPr>
      </w:pPr>
    </w:p>
    <w:p w14:paraId="0FF8219A"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u w:val="single"/>
        </w:rPr>
        <w:t>Strategy Check:</w:t>
      </w:r>
      <w:r w:rsidRPr="000C317C">
        <w:rPr>
          <w:rFonts w:ascii="Comic Sans MS" w:hAnsi="Comic Sans MS"/>
          <w:sz w:val="24"/>
          <w:szCs w:val="24"/>
        </w:rPr>
        <w:t xml:space="preserve"> Ask your child “What can we do if we get stuck on a word?” Listing the strategies refreshes your child’s memory and gives them the confidence to tackle a new word. </w:t>
      </w:r>
    </w:p>
    <w:p w14:paraId="3D2DB895" w14:textId="77777777" w:rsidR="00376C4E" w:rsidRPr="000C317C" w:rsidRDefault="00376C4E" w:rsidP="00376C4E">
      <w:pPr>
        <w:pStyle w:val="NoSpacing"/>
        <w:jc w:val="both"/>
        <w:rPr>
          <w:rFonts w:ascii="Comic Sans MS" w:hAnsi="Comic Sans MS"/>
          <w:sz w:val="24"/>
          <w:szCs w:val="24"/>
        </w:rPr>
      </w:pPr>
    </w:p>
    <w:p w14:paraId="1E0F0958"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u w:val="single"/>
        </w:rPr>
        <w:t>Independent reading:</w:t>
      </w:r>
      <w:r w:rsidRPr="000C317C">
        <w:rPr>
          <w:rFonts w:ascii="Comic Sans MS" w:hAnsi="Comic Sans MS"/>
          <w:sz w:val="24"/>
          <w:szCs w:val="24"/>
        </w:rPr>
        <w:t xml:space="preserve"> During this time try to remind your child of strategies rather than giving unknown words. </w:t>
      </w:r>
    </w:p>
    <w:p w14:paraId="41E626F2" w14:textId="77777777" w:rsidR="00376C4E" w:rsidRPr="000C317C" w:rsidRDefault="00376C4E" w:rsidP="00376C4E">
      <w:pPr>
        <w:pStyle w:val="NoSpacing"/>
        <w:jc w:val="both"/>
        <w:rPr>
          <w:rFonts w:ascii="Comic Sans MS" w:hAnsi="Comic Sans MS"/>
          <w:sz w:val="24"/>
          <w:szCs w:val="24"/>
        </w:rPr>
      </w:pPr>
    </w:p>
    <w:p w14:paraId="3570F1AC"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u w:val="single"/>
        </w:rPr>
        <w:t>Returning to text for questioning:</w:t>
      </w:r>
      <w:r w:rsidRPr="000C317C">
        <w:rPr>
          <w:rFonts w:ascii="Comic Sans MS" w:hAnsi="Comic Sans MS"/>
          <w:sz w:val="24"/>
          <w:szCs w:val="24"/>
        </w:rPr>
        <w:t xml:space="preserve"> (See Questions to help you get more from your child’s reading book sheet) This is an important part of the reading session as it enables you to </w:t>
      </w:r>
      <w:r w:rsidRPr="000C317C">
        <w:rPr>
          <w:rFonts w:ascii="Comic Sans MS" w:hAnsi="Comic Sans MS"/>
          <w:sz w:val="24"/>
          <w:szCs w:val="24"/>
        </w:rPr>
        <w:lastRenderedPageBreak/>
        <w:t xml:space="preserve">see if they have understood what they have read. More confident readers will also be able to return to the text to find out answers to questions. </w:t>
      </w:r>
    </w:p>
    <w:p w14:paraId="47FB51E0" w14:textId="77777777" w:rsidR="00376C4E" w:rsidRDefault="00376C4E" w:rsidP="00376C4E">
      <w:pPr>
        <w:pStyle w:val="NoSpacing"/>
        <w:jc w:val="both"/>
        <w:rPr>
          <w:rFonts w:ascii="Comic Sans MS" w:hAnsi="Comic Sans MS"/>
          <w:sz w:val="24"/>
          <w:szCs w:val="24"/>
        </w:rPr>
      </w:pPr>
    </w:p>
    <w:p w14:paraId="5B44D1C5" w14:textId="77777777" w:rsidR="00376C4E" w:rsidRPr="000C317C" w:rsidRDefault="00376C4E" w:rsidP="00376C4E">
      <w:pPr>
        <w:pStyle w:val="NoSpacing"/>
        <w:jc w:val="both"/>
        <w:rPr>
          <w:rFonts w:ascii="Comic Sans MS" w:hAnsi="Comic Sans MS"/>
          <w:sz w:val="24"/>
          <w:szCs w:val="24"/>
        </w:rPr>
      </w:pPr>
      <w:r w:rsidRPr="000C317C">
        <w:rPr>
          <w:rFonts w:ascii="Comic Sans MS" w:hAnsi="Comic Sans MS"/>
          <w:sz w:val="24"/>
          <w:szCs w:val="24"/>
        </w:rPr>
        <w:t>Feel free to go with the flow – if from the initial question you asked your child starts talking about a different element of the book, go with it!</w:t>
      </w:r>
    </w:p>
    <w:p w14:paraId="7A305E63" w14:textId="77777777" w:rsidR="00376C4E" w:rsidRPr="00001CBA" w:rsidRDefault="00376C4E" w:rsidP="00376C4E">
      <w:pPr>
        <w:pStyle w:val="NoSpacing"/>
        <w:rPr>
          <w:rFonts w:ascii="Comic Sans MS" w:hAnsi="Comic Sans MS"/>
          <w:sz w:val="28"/>
          <w:szCs w:val="28"/>
        </w:rPr>
      </w:pPr>
    </w:p>
    <w:p w14:paraId="2CA1E46B" w14:textId="77777777" w:rsidR="00376C4E" w:rsidRPr="00001CBA" w:rsidRDefault="00376C4E" w:rsidP="00376C4E">
      <w:pPr>
        <w:pStyle w:val="NoSpacing"/>
        <w:rPr>
          <w:rFonts w:ascii="Comic Sans MS" w:hAnsi="Comic Sans MS"/>
          <w:b/>
          <w:bCs/>
          <w:sz w:val="28"/>
          <w:szCs w:val="28"/>
          <w:u w:val="single"/>
        </w:rPr>
      </w:pPr>
      <w:r w:rsidRPr="00001CBA">
        <w:rPr>
          <w:rFonts w:ascii="Comic Sans MS" w:hAnsi="Comic Sans MS"/>
          <w:b/>
          <w:bCs/>
          <w:sz w:val="28"/>
          <w:szCs w:val="28"/>
          <w:u w:val="single"/>
        </w:rPr>
        <w:t>Important point</w:t>
      </w:r>
      <w:r>
        <w:rPr>
          <w:rFonts w:ascii="Comic Sans MS" w:hAnsi="Comic Sans MS"/>
          <w:b/>
          <w:bCs/>
          <w:sz w:val="28"/>
          <w:szCs w:val="28"/>
          <w:u w:val="single"/>
        </w:rPr>
        <w:t>s</w:t>
      </w:r>
      <w:r w:rsidRPr="00001CBA">
        <w:rPr>
          <w:rFonts w:ascii="Comic Sans MS" w:hAnsi="Comic Sans MS"/>
          <w:b/>
          <w:bCs/>
          <w:sz w:val="28"/>
          <w:szCs w:val="28"/>
          <w:u w:val="single"/>
        </w:rPr>
        <w:t xml:space="preserve"> to remember</w:t>
      </w:r>
    </w:p>
    <w:p w14:paraId="59C49870" w14:textId="77777777" w:rsidR="00376C4E" w:rsidRPr="00001CBA" w:rsidRDefault="00376C4E" w:rsidP="00376C4E">
      <w:pPr>
        <w:pStyle w:val="NoSpacing"/>
        <w:rPr>
          <w:rFonts w:ascii="Comic Sans MS" w:hAnsi="Comic Sans MS"/>
          <w:sz w:val="28"/>
          <w:szCs w:val="28"/>
        </w:rPr>
      </w:pPr>
    </w:p>
    <w:p w14:paraId="6618EA09" w14:textId="77777777" w:rsidR="00376C4E" w:rsidRPr="000C317C" w:rsidRDefault="00376C4E" w:rsidP="00376C4E">
      <w:pPr>
        <w:pStyle w:val="NoSpacing"/>
        <w:numPr>
          <w:ilvl w:val="0"/>
          <w:numId w:val="22"/>
        </w:numPr>
        <w:jc w:val="both"/>
        <w:rPr>
          <w:rFonts w:ascii="Comic Sans MS" w:hAnsi="Comic Sans MS"/>
          <w:sz w:val="24"/>
          <w:szCs w:val="24"/>
        </w:rPr>
      </w:pPr>
      <w:r w:rsidRPr="000C317C">
        <w:rPr>
          <w:rFonts w:ascii="Comic Sans MS" w:hAnsi="Comic Sans MS"/>
          <w:sz w:val="24"/>
          <w:szCs w:val="24"/>
        </w:rPr>
        <w:t>Allow your child to read to the end of a sentence without interrupting.</w:t>
      </w:r>
    </w:p>
    <w:p w14:paraId="64D743F1" w14:textId="77777777" w:rsidR="00376C4E" w:rsidRPr="000C317C" w:rsidRDefault="00376C4E" w:rsidP="00376C4E">
      <w:pPr>
        <w:pStyle w:val="NoSpacing"/>
        <w:numPr>
          <w:ilvl w:val="0"/>
          <w:numId w:val="22"/>
        </w:numPr>
        <w:jc w:val="both"/>
        <w:rPr>
          <w:rFonts w:ascii="Comic Sans MS" w:hAnsi="Comic Sans MS"/>
          <w:sz w:val="24"/>
          <w:szCs w:val="24"/>
        </w:rPr>
      </w:pPr>
      <w:r w:rsidRPr="000C317C">
        <w:rPr>
          <w:rFonts w:ascii="Comic Sans MS" w:hAnsi="Comic Sans MS"/>
          <w:sz w:val="24"/>
          <w:szCs w:val="24"/>
        </w:rPr>
        <w:t>Share the title rather than asking them to read it if the words are unfamiliar.</w:t>
      </w:r>
    </w:p>
    <w:p w14:paraId="31566B3D" w14:textId="77777777" w:rsidR="00376C4E" w:rsidRPr="000C317C" w:rsidRDefault="00376C4E" w:rsidP="00376C4E">
      <w:pPr>
        <w:pStyle w:val="NoSpacing"/>
        <w:numPr>
          <w:ilvl w:val="0"/>
          <w:numId w:val="22"/>
        </w:numPr>
        <w:jc w:val="both"/>
        <w:rPr>
          <w:rFonts w:ascii="Comic Sans MS" w:hAnsi="Comic Sans MS"/>
          <w:sz w:val="24"/>
          <w:szCs w:val="24"/>
        </w:rPr>
      </w:pPr>
      <w:r w:rsidRPr="000C317C">
        <w:rPr>
          <w:rFonts w:ascii="Comic Sans MS" w:hAnsi="Comic Sans MS"/>
          <w:sz w:val="24"/>
          <w:szCs w:val="24"/>
        </w:rPr>
        <w:t xml:space="preserve">Remind your child to point to each word individually rather than continuously run their finger underneath if they are still learning to match one to one.  </w:t>
      </w:r>
    </w:p>
    <w:p w14:paraId="5B5CD235" w14:textId="77777777" w:rsidR="00376C4E" w:rsidRPr="000C317C" w:rsidRDefault="00376C4E" w:rsidP="00376C4E">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saying well done or that was good by telling your child what was good.</w:t>
      </w:r>
    </w:p>
    <w:p w14:paraId="12F92D4C" w14:textId="77777777" w:rsidR="00376C4E" w:rsidRPr="000C317C" w:rsidRDefault="00376C4E" w:rsidP="00376C4E">
      <w:pPr>
        <w:pStyle w:val="NoSpacing"/>
        <w:numPr>
          <w:ilvl w:val="0"/>
          <w:numId w:val="22"/>
        </w:numPr>
        <w:jc w:val="both"/>
        <w:rPr>
          <w:rFonts w:ascii="Comic Sans MS" w:hAnsi="Comic Sans MS"/>
          <w:sz w:val="24"/>
          <w:szCs w:val="24"/>
        </w:rPr>
      </w:pPr>
      <w:r w:rsidRPr="000C317C">
        <w:rPr>
          <w:rFonts w:ascii="Comic Sans MS" w:hAnsi="Comic Sans MS"/>
          <w:sz w:val="24"/>
          <w:szCs w:val="24"/>
        </w:rPr>
        <w:t>Remember not to expect your child to work out a word that is not in their vocabulary.</w:t>
      </w:r>
    </w:p>
    <w:p w14:paraId="7C4B819D" w14:textId="77777777" w:rsidR="00376C4E" w:rsidRPr="000C317C" w:rsidRDefault="00376C4E" w:rsidP="00376C4E">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the strategies you suggest rather than giving the same strategy prompt e.g. sound it out.</w:t>
      </w:r>
    </w:p>
    <w:p w14:paraId="77B86F66" w14:textId="77777777" w:rsidR="00376C4E" w:rsidRPr="000C317C" w:rsidRDefault="00376C4E" w:rsidP="00376C4E">
      <w:pPr>
        <w:pStyle w:val="NoSpacing"/>
        <w:rPr>
          <w:rFonts w:ascii="Comic Sans MS" w:hAnsi="Comic Sans MS"/>
          <w:sz w:val="24"/>
          <w:szCs w:val="24"/>
        </w:rPr>
      </w:pPr>
    </w:p>
    <w:p w14:paraId="20CB66F4" w14:textId="77777777" w:rsidR="00376C4E" w:rsidRPr="00001CBA" w:rsidRDefault="00376C4E" w:rsidP="00376C4E">
      <w:pPr>
        <w:pStyle w:val="NoSpacing"/>
        <w:rPr>
          <w:rFonts w:ascii="Comic Sans MS" w:hAnsi="Comic Sans MS"/>
          <w:b/>
          <w:sz w:val="36"/>
          <w:szCs w:val="36"/>
        </w:rPr>
      </w:pPr>
      <w:r w:rsidRPr="00001CBA">
        <w:rPr>
          <w:rFonts w:ascii="Comic Sans MS" w:hAnsi="Comic Sans MS"/>
          <w:b/>
          <w:sz w:val="36"/>
          <w:szCs w:val="36"/>
        </w:rPr>
        <w:t>Reading Games</w:t>
      </w:r>
    </w:p>
    <w:p w14:paraId="3639533E" w14:textId="77777777" w:rsidR="00376C4E" w:rsidRDefault="00376C4E" w:rsidP="00376C4E">
      <w:pPr>
        <w:pStyle w:val="NoSpacing"/>
        <w:rPr>
          <w:rFonts w:ascii="Comic Sans MS" w:hAnsi="Comic Sans MS" w:cs="Arial"/>
          <w:b/>
          <w:sz w:val="28"/>
          <w:szCs w:val="28"/>
        </w:rPr>
      </w:pPr>
    </w:p>
    <w:p w14:paraId="503B38A1" w14:textId="77777777" w:rsidR="00376C4E" w:rsidRPr="00800833" w:rsidRDefault="00376C4E" w:rsidP="00376C4E">
      <w:pPr>
        <w:pStyle w:val="NoSpacing"/>
        <w:rPr>
          <w:rFonts w:ascii="Comic Sans MS" w:hAnsi="Comic Sans MS" w:cs="Arial"/>
          <w:b/>
          <w:sz w:val="28"/>
          <w:szCs w:val="28"/>
        </w:rPr>
      </w:pPr>
      <w:r w:rsidRPr="00800833">
        <w:rPr>
          <w:rFonts w:ascii="Comic Sans MS" w:hAnsi="Comic Sans MS" w:cs="Arial"/>
          <w:b/>
          <w:sz w:val="28"/>
          <w:szCs w:val="28"/>
        </w:rPr>
        <w:t>Language Lover Games</w:t>
      </w:r>
    </w:p>
    <w:p w14:paraId="0AF860CB" w14:textId="77777777" w:rsidR="00376C4E" w:rsidRPr="000C317C" w:rsidRDefault="00376C4E" w:rsidP="00376C4E">
      <w:pPr>
        <w:pStyle w:val="NoSpacing"/>
        <w:rPr>
          <w:rFonts w:ascii="Comic Sans MS" w:hAnsi="Comic Sans MS" w:cs="Arial"/>
          <w:sz w:val="24"/>
          <w:szCs w:val="24"/>
        </w:rPr>
      </w:pPr>
      <w:r w:rsidRPr="000C317C">
        <w:rPr>
          <w:rFonts w:ascii="Comic Sans MS" w:hAnsi="Comic Sans MS" w:cs="Arial"/>
          <w:sz w:val="24"/>
          <w:szCs w:val="24"/>
        </w:rPr>
        <w:t xml:space="preserve">Play with language. Spot words within words or try to make up new words for things like </w:t>
      </w:r>
      <w:proofErr w:type="spellStart"/>
      <w:r w:rsidRPr="000C317C">
        <w:rPr>
          <w:rFonts w:ascii="Comic Sans MS" w:hAnsi="Comic Sans MS" w:cs="Arial"/>
          <w:sz w:val="24"/>
          <w:szCs w:val="24"/>
        </w:rPr>
        <w:t>stepevator</w:t>
      </w:r>
      <w:proofErr w:type="spellEnd"/>
      <w:r w:rsidRPr="000C317C">
        <w:rPr>
          <w:rFonts w:ascii="Comic Sans MS" w:hAnsi="Comic Sans MS" w:cs="Arial"/>
          <w:sz w:val="24"/>
          <w:szCs w:val="24"/>
        </w:rPr>
        <w:t xml:space="preserve"> for elevator, or </w:t>
      </w:r>
      <w:proofErr w:type="spellStart"/>
      <w:r w:rsidRPr="000C317C">
        <w:rPr>
          <w:rFonts w:ascii="Comic Sans MS" w:hAnsi="Comic Sans MS" w:cs="Arial"/>
          <w:sz w:val="24"/>
          <w:szCs w:val="24"/>
        </w:rPr>
        <w:t>smoketube</w:t>
      </w:r>
      <w:proofErr w:type="spellEnd"/>
      <w:r w:rsidRPr="000C317C">
        <w:rPr>
          <w:rFonts w:ascii="Comic Sans MS" w:hAnsi="Comic Sans MS" w:cs="Arial"/>
          <w:sz w:val="24"/>
          <w:szCs w:val="24"/>
        </w:rPr>
        <w:t xml:space="preserve"> for chimney...</w:t>
      </w:r>
    </w:p>
    <w:p w14:paraId="75A5F93A" w14:textId="77777777" w:rsidR="00376C4E" w:rsidRPr="000C317C" w:rsidRDefault="00376C4E" w:rsidP="00376C4E">
      <w:pPr>
        <w:pStyle w:val="NoSpacing"/>
        <w:rPr>
          <w:rFonts w:ascii="Comic Sans MS" w:hAnsi="Comic Sans MS" w:cs="Arial"/>
          <w:sz w:val="24"/>
          <w:szCs w:val="24"/>
        </w:rPr>
      </w:pPr>
      <w:r w:rsidRPr="000C317C">
        <w:rPr>
          <w:rFonts w:ascii="Comic Sans MS" w:hAnsi="Comic Sans MS" w:cs="Arial"/>
          <w:sz w:val="24"/>
          <w:szCs w:val="24"/>
        </w:rPr>
        <w:t xml:space="preserve">Play games such as </w:t>
      </w:r>
      <w:r w:rsidRPr="000C317C">
        <w:rPr>
          <w:rStyle w:val="Emphasis"/>
          <w:rFonts w:ascii="Comic Sans MS" w:hAnsi="Comic Sans MS" w:cs="Arial"/>
          <w:sz w:val="24"/>
          <w:szCs w:val="24"/>
        </w:rPr>
        <w:t>Articulate</w:t>
      </w:r>
    </w:p>
    <w:p w14:paraId="7B5709B9" w14:textId="77777777" w:rsidR="00376C4E" w:rsidRPr="000C317C" w:rsidRDefault="00376C4E" w:rsidP="00376C4E">
      <w:pPr>
        <w:pStyle w:val="NoSpacing"/>
        <w:rPr>
          <w:rFonts w:ascii="Comic Sans MS" w:hAnsi="Comic Sans MS" w:cs="Arial"/>
          <w:sz w:val="24"/>
          <w:szCs w:val="24"/>
        </w:rPr>
      </w:pPr>
      <w:r w:rsidRPr="000C317C">
        <w:rPr>
          <w:rFonts w:ascii="Comic Sans MS" w:hAnsi="Comic Sans MS" w:cs="Arial"/>
          <w:sz w:val="24"/>
          <w:szCs w:val="24"/>
        </w:rPr>
        <w:t>Read and remember poems</w:t>
      </w:r>
    </w:p>
    <w:p w14:paraId="551CEE86" w14:textId="77777777" w:rsidR="00376C4E" w:rsidRPr="00001CBA" w:rsidRDefault="00376C4E" w:rsidP="00376C4E">
      <w:pPr>
        <w:pStyle w:val="NoSpacing"/>
        <w:rPr>
          <w:rFonts w:ascii="Comic Sans MS" w:hAnsi="Comic Sans MS"/>
          <w:sz w:val="28"/>
          <w:szCs w:val="28"/>
        </w:rPr>
      </w:pPr>
    </w:p>
    <w:p w14:paraId="51F76F4F" w14:textId="77777777" w:rsidR="00376C4E" w:rsidRPr="00800833" w:rsidRDefault="00376C4E" w:rsidP="00376C4E">
      <w:pPr>
        <w:pStyle w:val="NoSpacing"/>
        <w:rPr>
          <w:rFonts w:ascii="Comic Sans MS" w:hAnsi="Comic Sans MS" w:cs="Arial"/>
          <w:b/>
          <w:sz w:val="28"/>
          <w:szCs w:val="28"/>
        </w:rPr>
      </w:pPr>
      <w:r>
        <w:rPr>
          <w:rFonts w:ascii="Comic Sans MS" w:hAnsi="Comic Sans MS" w:cs="Arial"/>
          <w:b/>
          <w:sz w:val="28"/>
          <w:szCs w:val="28"/>
        </w:rPr>
        <w:t>Phonic and Spelling G</w:t>
      </w:r>
      <w:r w:rsidRPr="00800833">
        <w:rPr>
          <w:rFonts w:ascii="Comic Sans MS" w:hAnsi="Comic Sans MS" w:cs="Arial"/>
          <w:b/>
          <w:sz w:val="28"/>
          <w:szCs w:val="28"/>
        </w:rPr>
        <w:t>ames</w:t>
      </w:r>
    </w:p>
    <w:p w14:paraId="1C76015E" w14:textId="77777777" w:rsidR="00376C4E" w:rsidRPr="000C317C" w:rsidRDefault="00376C4E" w:rsidP="00376C4E">
      <w:pPr>
        <w:pStyle w:val="NoSpacing"/>
        <w:rPr>
          <w:rFonts w:ascii="Comic Sans MS" w:hAnsi="Comic Sans MS" w:cs="Arial"/>
          <w:sz w:val="24"/>
          <w:szCs w:val="24"/>
        </w:rPr>
      </w:pPr>
      <w:r w:rsidRPr="000C317C">
        <w:rPr>
          <w:rFonts w:ascii="Comic Sans MS" w:hAnsi="Comic Sans MS" w:cs="Arial"/>
          <w:sz w:val="24"/>
          <w:szCs w:val="24"/>
        </w:rPr>
        <w:t>Complete and make up word searches.</w:t>
      </w:r>
    </w:p>
    <w:p w14:paraId="761F3A8D" w14:textId="77777777" w:rsidR="00376C4E" w:rsidRPr="000C317C" w:rsidRDefault="00376C4E" w:rsidP="00376C4E">
      <w:pPr>
        <w:pStyle w:val="NoSpacing"/>
        <w:rPr>
          <w:rFonts w:ascii="Comic Sans MS" w:hAnsi="Comic Sans MS" w:cs="Arial"/>
          <w:sz w:val="24"/>
          <w:szCs w:val="24"/>
        </w:rPr>
      </w:pPr>
      <w:r w:rsidRPr="000C317C">
        <w:rPr>
          <w:rFonts w:ascii="Comic Sans MS" w:hAnsi="Comic Sans MS" w:cs="Arial"/>
          <w:sz w:val="24"/>
          <w:szCs w:val="24"/>
        </w:rPr>
        <w:t>Play word/spelling games like</w:t>
      </w:r>
      <w:r w:rsidRPr="000C317C">
        <w:rPr>
          <w:rStyle w:val="Emphasis"/>
          <w:rFonts w:ascii="Comic Sans MS" w:hAnsi="Comic Sans MS" w:cs="Arial"/>
          <w:sz w:val="24"/>
          <w:szCs w:val="24"/>
        </w:rPr>
        <w:t xml:space="preserve"> Junior Scrabble</w:t>
      </w:r>
      <w:r w:rsidRPr="000C317C">
        <w:rPr>
          <w:rFonts w:ascii="Comic Sans MS" w:hAnsi="Comic Sans MS" w:cs="Arial"/>
          <w:sz w:val="24"/>
          <w:szCs w:val="24"/>
        </w:rPr>
        <w:t xml:space="preserve">, </w:t>
      </w:r>
      <w:proofErr w:type="spellStart"/>
      <w:r w:rsidRPr="000C317C">
        <w:rPr>
          <w:rStyle w:val="Emphasis"/>
          <w:rFonts w:ascii="Comic Sans MS" w:hAnsi="Comic Sans MS" w:cs="Arial"/>
          <w:sz w:val="24"/>
          <w:szCs w:val="24"/>
        </w:rPr>
        <w:t>Bananagrams</w:t>
      </w:r>
      <w:proofErr w:type="spellEnd"/>
      <w:r w:rsidRPr="000C317C">
        <w:rPr>
          <w:rFonts w:ascii="Comic Sans MS" w:hAnsi="Comic Sans MS" w:cs="Arial"/>
          <w:sz w:val="24"/>
          <w:szCs w:val="24"/>
        </w:rPr>
        <w:t xml:space="preserve"> and </w:t>
      </w:r>
      <w:r w:rsidRPr="000C317C">
        <w:rPr>
          <w:rStyle w:val="Emphasis"/>
          <w:rFonts w:ascii="Comic Sans MS" w:hAnsi="Comic Sans MS" w:cs="Arial"/>
          <w:sz w:val="24"/>
          <w:szCs w:val="24"/>
        </w:rPr>
        <w:t>Boggle</w:t>
      </w:r>
      <w:r w:rsidRPr="000C317C">
        <w:rPr>
          <w:rFonts w:ascii="Comic Sans MS" w:hAnsi="Comic Sans MS" w:cs="Arial"/>
          <w:sz w:val="24"/>
          <w:szCs w:val="24"/>
        </w:rPr>
        <w:t xml:space="preserve"> to focus on blending letter sounds to make words.</w:t>
      </w:r>
    </w:p>
    <w:p w14:paraId="27163766" w14:textId="77777777" w:rsidR="00376C4E" w:rsidRPr="000C317C" w:rsidRDefault="00376C4E" w:rsidP="00376C4E">
      <w:pPr>
        <w:pStyle w:val="NoSpacing"/>
        <w:rPr>
          <w:rFonts w:ascii="Comic Sans MS" w:hAnsi="Comic Sans MS" w:cs="Arial"/>
          <w:sz w:val="24"/>
          <w:szCs w:val="24"/>
        </w:rPr>
      </w:pPr>
      <w:r w:rsidRPr="000C317C">
        <w:rPr>
          <w:rFonts w:ascii="Comic Sans MS" w:hAnsi="Comic Sans MS" w:cs="Arial"/>
          <w:sz w:val="24"/>
          <w:szCs w:val="24"/>
        </w:rPr>
        <w:t>Write a word out – it could be a word from the weekly spellings list – cut it up and ask your child to put it back in the correct order.</w:t>
      </w:r>
    </w:p>
    <w:p w14:paraId="1A58076B" w14:textId="77777777" w:rsidR="00376C4E" w:rsidRDefault="00376C4E" w:rsidP="00376C4E">
      <w:pPr>
        <w:pStyle w:val="NoSpacing"/>
        <w:rPr>
          <w:rFonts w:ascii="Comic Sans MS" w:hAnsi="Comic Sans MS" w:cs="Arial"/>
          <w:b/>
          <w:sz w:val="28"/>
          <w:szCs w:val="28"/>
        </w:rPr>
      </w:pPr>
    </w:p>
    <w:p w14:paraId="3E2152A9" w14:textId="77777777" w:rsidR="00376C4E" w:rsidRPr="00800833" w:rsidRDefault="00376C4E" w:rsidP="00376C4E">
      <w:pPr>
        <w:pStyle w:val="NoSpacing"/>
        <w:rPr>
          <w:rFonts w:ascii="Comic Sans MS" w:hAnsi="Comic Sans MS" w:cs="Arial"/>
          <w:b/>
          <w:sz w:val="28"/>
          <w:szCs w:val="28"/>
        </w:rPr>
      </w:pPr>
      <w:r w:rsidRPr="00800833">
        <w:rPr>
          <w:rFonts w:ascii="Comic Sans MS" w:hAnsi="Comic Sans MS" w:cs="Arial"/>
          <w:b/>
          <w:sz w:val="28"/>
          <w:szCs w:val="28"/>
        </w:rPr>
        <w:t>Practical activities</w:t>
      </w:r>
    </w:p>
    <w:p w14:paraId="1F6CFF7A" w14:textId="77777777" w:rsidR="00376C4E" w:rsidRPr="000C317C" w:rsidRDefault="00376C4E" w:rsidP="00376C4E">
      <w:pPr>
        <w:pStyle w:val="NoSpacing"/>
        <w:rPr>
          <w:rFonts w:ascii="Comic Sans MS" w:hAnsi="Comic Sans MS" w:cs="Arial"/>
          <w:sz w:val="24"/>
          <w:szCs w:val="24"/>
        </w:rPr>
      </w:pPr>
      <w:r w:rsidRPr="000C317C">
        <w:rPr>
          <w:rFonts w:ascii="Comic Sans MS" w:hAnsi="Comic Sans MS" w:cs="Arial"/>
          <w:sz w:val="24"/>
          <w:szCs w:val="24"/>
        </w:rPr>
        <w:t>Look at newspaper articles, notices from school, leaflets/guides in museums together.</w:t>
      </w:r>
    </w:p>
    <w:p w14:paraId="083D5239" w14:textId="3391BC3E" w:rsidR="00C41310" w:rsidRDefault="00376C4E" w:rsidP="00376C4E">
      <w:pPr>
        <w:spacing w:line="240" w:lineRule="auto"/>
        <w:jc w:val="both"/>
        <w:rPr>
          <w:rFonts w:ascii="Comic Sans MS" w:hAnsi="Comic Sans MS"/>
          <w:sz w:val="24"/>
          <w:szCs w:val="24"/>
        </w:rPr>
      </w:pPr>
      <w:r w:rsidRPr="000C317C">
        <w:rPr>
          <w:rFonts w:ascii="Comic Sans MS" w:hAnsi="Comic Sans MS" w:cs="Arial"/>
          <w:sz w:val="24"/>
          <w:szCs w:val="24"/>
        </w:rPr>
        <w:t>Get your child to think about the week’s activities: clubs, school events, parties</w:t>
      </w:r>
    </w:p>
    <w:sectPr w:rsidR="00C41310" w:rsidSect="009F65B8">
      <w:footerReference w:type="default" r:id="rId8"/>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FE6FA" w14:textId="77777777" w:rsidR="00970C17" w:rsidRDefault="00970C17" w:rsidP="00970C17">
      <w:pPr>
        <w:spacing w:after="0" w:line="240" w:lineRule="auto"/>
      </w:pPr>
      <w:r>
        <w:separator/>
      </w:r>
    </w:p>
  </w:endnote>
  <w:endnote w:type="continuationSeparator" w:id="0">
    <w:p w14:paraId="41425930" w14:textId="77777777" w:rsidR="00970C17" w:rsidRDefault="00970C17" w:rsidP="009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GYLZUJ+DejaVuSansCondense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EB6F3" w14:textId="54DFA825" w:rsidR="00970C17" w:rsidRPr="00970C17" w:rsidRDefault="00970C17">
    <w:pPr>
      <w:pStyle w:val="Footer"/>
      <w:rPr>
        <w:rFonts w:ascii="Comic Sans MS" w:hAnsi="Comic Sans MS"/>
      </w:rPr>
    </w:pPr>
    <w:r>
      <w:rPr>
        <w:rFonts w:ascii="Comic Sans MS" w:hAnsi="Comic Sans MS"/>
      </w:rPr>
      <w:t>Helping Y</w:t>
    </w:r>
    <w:r w:rsidRPr="00970C17">
      <w:rPr>
        <w:rFonts w:ascii="Comic Sans MS" w:hAnsi="Comic Sans MS"/>
      </w:rPr>
      <w:t xml:space="preserve">our </w:t>
    </w:r>
    <w:r>
      <w:rPr>
        <w:rFonts w:ascii="Comic Sans MS" w:hAnsi="Comic Sans MS"/>
      </w:rPr>
      <w:t>C</w:t>
    </w:r>
    <w:r w:rsidRPr="00970C17">
      <w:rPr>
        <w:rFonts w:ascii="Comic Sans MS" w:hAnsi="Comic Sans MS"/>
      </w:rPr>
      <w:t xml:space="preserve">hild </w:t>
    </w:r>
    <w:r>
      <w:rPr>
        <w:rFonts w:ascii="Comic Sans MS" w:hAnsi="Comic Sans MS"/>
      </w:rPr>
      <w:t>To R</w:t>
    </w:r>
    <w:r w:rsidRPr="00970C17">
      <w:rPr>
        <w:rFonts w:ascii="Comic Sans MS" w:hAnsi="Comic Sans MS"/>
      </w:rPr>
      <w:t xml:space="preserve">ead </w:t>
    </w:r>
    <w:r>
      <w:rPr>
        <w:rFonts w:ascii="Comic Sans MS" w:hAnsi="Comic Sans MS"/>
      </w:rPr>
      <w:t>A</w:t>
    </w:r>
    <w:r w:rsidRPr="00970C17">
      <w:rPr>
        <w:rFonts w:ascii="Comic Sans MS" w:hAnsi="Comic Sans MS"/>
      </w:rPr>
      <w:t xml:space="preserve">t </w:t>
    </w:r>
    <w:r>
      <w:rPr>
        <w:rFonts w:ascii="Comic Sans MS" w:hAnsi="Comic Sans MS"/>
      </w:rPr>
      <w:t>H</w:t>
    </w:r>
    <w:r w:rsidRPr="00970C17">
      <w:rPr>
        <w:rFonts w:ascii="Comic Sans MS" w:hAnsi="Comic Sans MS"/>
      </w:rPr>
      <w:t xml:space="preserve">ome  </w:t>
    </w:r>
    <w:r>
      <w:rPr>
        <w:rFonts w:ascii="Comic Sans MS" w:hAnsi="Comic Sans MS"/>
      </w:rPr>
      <w:t xml:space="preserve">       </w:t>
    </w:r>
    <w:r w:rsidR="00376C4E">
      <w:rPr>
        <w:rFonts w:ascii="Comic Sans MS" w:hAnsi="Comic Sans MS"/>
      </w:rPr>
      <w:t>Y3</w:t>
    </w:r>
    <w:r>
      <w:rPr>
        <w:rFonts w:ascii="Comic Sans MS" w:hAnsi="Comic Sans MS"/>
      </w:rPr>
      <w:t xml:space="preserve">     </w:t>
    </w:r>
    <w:r w:rsidRPr="00970C17">
      <w:rPr>
        <w:rFonts w:ascii="Comic Sans MS" w:hAnsi="Comic Sans MS"/>
      </w:rPr>
      <w:t xml:space="preserve"> </w:t>
    </w:r>
    <w:r>
      <w:rPr>
        <w:rFonts w:ascii="Comic Sans MS" w:hAnsi="Comic Sans MS"/>
      </w:rPr>
      <w:tab/>
      <w:t xml:space="preserve">     Clover Hill P</w:t>
    </w:r>
    <w:r w:rsidRPr="00970C17">
      <w:rPr>
        <w:rFonts w:ascii="Comic Sans MS" w:hAnsi="Comic Sans MS"/>
      </w:rPr>
      <w:t>rimary School</w:t>
    </w:r>
  </w:p>
  <w:p w14:paraId="3B0170A9" w14:textId="77777777" w:rsidR="00970C17" w:rsidRDefault="00970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6F6C" w14:textId="77777777" w:rsidR="00970C17" w:rsidRDefault="00970C17" w:rsidP="00970C17">
      <w:pPr>
        <w:spacing w:after="0" w:line="240" w:lineRule="auto"/>
      </w:pPr>
      <w:r>
        <w:separator/>
      </w:r>
    </w:p>
  </w:footnote>
  <w:footnote w:type="continuationSeparator" w:id="0">
    <w:p w14:paraId="00D2D495" w14:textId="77777777" w:rsidR="00970C17" w:rsidRDefault="00970C17" w:rsidP="0097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25C2"/>
    <w:multiLevelType w:val="hybridMultilevel"/>
    <w:tmpl w:val="AD2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F0C7F"/>
    <w:multiLevelType w:val="hybridMultilevel"/>
    <w:tmpl w:val="2758C320"/>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D430D1"/>
    <w:multiLevelType w:val="hybridMultilevel"/>
    <w:tmpl w:val="CDC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F93FA0"/>
    <w:multiLevelType w:val="hybridMultilevel"/>
    <w:tmpl w:val="266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923B1"/>
    <w:multiLevelType w:val="hybridMultilevel"/>
    <w:tmpl w:val="C72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078C3"/>
    <w:multiLevelType w:val="hybridMultilevel"/>
    <w:tmpl w:val="3D4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456C4"/>
    <w:multiLevelType w:val="hybridMultilevel"/>
    <w:tmpl w:val="B49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351244"/>
    <w:multiLevelType w:val="hybridMultilevel"/>
    <w:tmpl w:val="BB0063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53258"/>
    <w:multiLevelType w:val="multilevel"/>
    <w:tmpl w:val="0FAE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5016D"/>
    <w:multiLevelType w:val="hybridMultilevel"/>
    <w:tmpl w:val="F6CA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E337E"/>
    <w:multiLevelType w:val="hybridMultilevel"/>
    <w:tmpl w:val="DF7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A55C5F"/>
    <w:multiLevelType w:val="hybridMultilevel"/>
    <w:tmpl w:val="EDF0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441983"/>
    <w:multiLevelType w:val="hybridMultilevel"/>
    <w:tmpl w:val="BA5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3C3FAF"/>
    <w:multiLevelType w:val="multilevel"/>
    <w:tmpl w:val="C5A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A5190"/>
    <w:multiLevelType w:val="hybridMultilevel"/>
    <w:tmpl w:val="95AC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172628"/>
    <w:multiLevelType w:val="hybridMultilevel"/>
    <w:tmpl w:val="0C10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467568"/>
    <w:multiLevelType w:val="hybridMultilevel"/>
    <w:tmpl w:val="D31C6D1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080A6B"/>
    <w:multiLevelType w:val="hybridMultilevel"/>
    <w:tmpl w:val="B6B6F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7336BEC"/>
    <w:multiLevelType w:val="hybridMultilevel"/>
    <w:tmpl w:val="370C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B4BFC"/>
    <w:multiLevelType w:val="multilevel"/>
    <w:tmpl w:val="6D2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30959"/>
    <w:multiLevelType w:val="hybridMultilevel"/>
    <w:tmpl w:val="B8F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1933F1"/>
    <w:multiLevelType w:val="hybridMultilevel"/>
    <w:tmpl w:val="A8A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2010B7"/>
    <w:multiLevelType w:val="hybridMultilevel"/>
    <w:tmpl w:val="DC7E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7404D3"/>
    <w:multiLevelType w:val="hybridMultilevel"/>
    <w:tmpl w:val="9A3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CF6604"/>
    <w:multiLevelType w:val="hybridMultilevel"/>
    <w:tmpl w:val="F40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52465A"/>
    <w:multiLevelType w:val="hybridMultilevel"/>
    <w:tmpl w:val="7D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2B3A0B"/>
    <w:multiLevelType w:val="hybridMultilevel"/>
    <w:tmpl w:val="158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144658"/>
    <w:multiLevelType w:val="hybridMultilevel"/>
    <w:tmpl w:val="E0CA4D0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DF1396"/>
    <w:multiLevelType w:val="hybridMultilevel"/>
    <w:tmpl w:val="303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B73630"/>
    <w:multiLevelType w:val="hybridMultilevel"/>
    <w:tmpl w:val="342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D0D7E"/>
    <w:multiLevelType w:val="hybridMultilevel"/>
    <w:tmpl w:val="82740710"/>
    <w:lvl w:ilvl="0" w:tplc="8A1822E6">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9F2CF8"/>
    <w:multiLevelType w:val="hybridMultilevel"/>
    <w:tmpl w:val="A83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102BDE"/>
    <w:multiLevelType w:val="hybridMultilevel"/>
    <w:tmpl w:val="46967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B928DF"/>
    <w:multiLevelType w:val="hybridMultilevel"/>
    <w:tmpl w:val="1DC4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03049"/>
    <w:multiLevelType w:val="multilevel"/>
    <w:tmpl w:val="2AD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09B1"/>
    <w:multiLevelType w:val="hybridMultilevel"/>
    <w:tmpl w:val="FD323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3D73D61"/>
    <w:multiLevelType w:val="hybridMultilevel"/>
    <w:tmpl w:val="9AFC3CA8"/>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2052DD"/>
    <w:multiLevelType w:val="hybridMultilevel"/>
    <w:tmpl w:val="6CB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B0CCB"/>
    <w:multiLevelType w:val="hybridMultilevel"/>
    <w:tmpl w:val="D750C7E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EC73CF"/>
    <w:multiLevelType w:val="multilevel"/>
    <w:tmpl w:val="293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24"/>
  </w:num>
  <w:num w:numId="5">
    <w:abstractNumId w:val="30"/>
  </w:num>
  <w:num w:numId="6">
    <w:abstractNumId w:val="32"/>
  </w:num>
  <w:num w:numId="7">
    <w:abstractNumId w:val="0"/>
  </w:num>
  <w:num w:numId="8">
    <w:abstractNumId w:val="8"/>
  </w:num>
  <w:num w:numId="9">
    <w:abstractNumId w:val="34"/>
  </w:num>
  <w:num w:numId="10">
    <w:abstractNumId w:val="19"/>
  </w:num>
  <w:num w:numId="11">
    <w:abstractNumId w:val="13"/>
  </w:num>
  <w:num w:numId="12">
    <w:abstractNumId w:val="39"/>
  </w:num>
  <w:num w:numId="13">
    <w:abstractNumId w:val="35"/>
  </w:num>
  <w:num w:numId="14">
    <w:abstractNumId w:val="17"/>
  </w:num>
  <w:num w:numId="15">
    <w:abstractNumId w:val="29"/>
  </w:num>
  <w:num w:numId="16">
    <w:abstractNumId w:val="26"/>
  </w:num>
  <w:num w:numId="17">
    <w:abstractNumId w:val="21"/>
  </w:num>
  <w:num w:numId="18">
    <w:abstractNumId w:val="12"/>
  </w:num>
  <w:num w:numId="19">
    <w:abstractNumId w:val="2"/>
  </w:num>
  <w:num w:numId="20">
    <w:abstractNumId w:val="10"/>
  </w:num>
  <w:num w:numId="21">
    <w:abstractNumId w:val="33"/>
  </w:num>
  <w:num w:numId="22">
    <w:abstractNumId w:val="5"/>
  </w:num>
  <w:num w:numId="23">
    <w:abstractNumId w:val="22"/>
  </w:num>
  <w:num w:numId="24">
    <w:abstractNumId w:val="23"/>
  </w:num>
  <w:num w:numId="25">
    <w:abstractNumId w:val="37"/>
  </w:num>
  <w:num w:numId="26">
    <w:abstractNumId w:val="18"/>
  </w:num>
  <w:num w:numId="27">
    <w:abstractNumId w:val="15"/>
  </w:num>
  <w:num w:numId="28">
    <w:abstractNumId w:val="11"/>
  </w:num>
  <w:num w:numId="29">
    <w:abstractNumId w:val="20"/>
  </w:num>
  <w:num w:numId="30">
    <w:abstractNumId w:val="7"/>
  </w:num>
  <w:num w:numId="31">
    <w:abstractNumId w:val="3"/>
  </w:num>
  <w:num w:numId="32">
    <w:abstractNumId w:val="31"/>
  </w:num>
  <w:num w:numId="33">
    <w:abstractNumId w:val="25"/>
  </w:num>
  <w:num w:numId="34">
    <w:abstractNumId w:val="28"/>
  </w:num>
  <w:num w:numId="35">
    <w:abstractNumId w:val="14"/>
  </w:num>
  <w:num w:numId="36">
    <w:abstractNumId w:val="36"/>
  </w:num>
  <w:num w:numId="37">
    <w:abstractNumId w:val="38"/>
  </w:num>
  <w:num w:numId="38">
    <w:abstractNumId w:val="27"/>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B6"/>
    <w:rsid w:val="00001CBA"/>
    <w:rsid w:val="00003F6F"/>
    <w:rsid w:val="00065A48"/>
    <w:rsid w:val="000C317C"/>
    <w:rsid w:val="000E43A1"/>
    <w:rsid w:val="000F1AF5"/>
    <w:rsid w:val="001536E5"/>
    <w:rsid w:val="002266B2"/>
    <w:rsid w:val="00251038"/>
    <w:rsid w:val="00263ACB"/>
    <w:rsid w:val="00286160"/>
    <w:rsid w:val="00290E8A"/>
    <w:rsid w:val="002C2A73"/>
    <w:rsid w:val="002C4153"/>
    <w:rsid w:val="002D0E51"/>
    <w:rsid w:val="00317063"/>
    <w:rsid w:val="00376C4E"/>
    <w:rsid w:val="003B7063"/>
    <w:rsid w:val="00446B65"/>
    <w:rsid w:val="004931BC"/>
    <w:rsid w:val="004F5E89"/>
    <w:rsid w:val="005B430C"/>
    <w:rsid w:val="005C54D7"/>
    <w:rsid w:val="0060263B"/>
    <w:rsid w:val="00614892"/>
    <w:rsid w:val="00675059"/>
    <w:rsid w:val="006B4535"/>
    <w:rsid w:val="00711A38"/>
    <w:rsid w:val="0075140E"/>
    <w:rsid w:val="00777DDB"/>
    <w:rsid w:val="007823B0"/>
    <w:rsid w:val="007B3A86"/>
    <w:rsid w:val="007F0B7E"/>
    <w:rsid w:val="00800833"/>
    <w:rsid w:val="00802D88"/>
    <w:rsid w:val="00823817"/>
    <w:rsid w:val="00832517"/>
    <w:rsid w:val="00847F54"/>
    <w:rsid w:val="00964B22"/>
    <w:rsid w:val="00970C17"/>
    <w:rsid w:val="009A11A8"/>
    <w:rsid w:val="009D15FF"/>
    <w:rsid w:val="009F65B8"/>
    <w:rsid w:val="00AD15B3"/>
    <w:rsid w:val="00B60B6F"/>
    <w:rsid w:val="00B6323F"/>
    <w:rsid w:val="00C33E24"/>
    <w:rsid w:val="00C41310"/>
    <w:rsid w:val="00C5464E"/>
    <w:rsid w:val="00CD1DFB"/>
    <w:rsid w:val="00CE3CD4"/>
    <w:rsid w:val="00D1409E"/>
    <w:rsid w:val="00D7417F"/>
    <w:rsid w:val="00D82E5A"/>
    <w:rsid w:val="00D8487C"/>
    <w:rsid w:val="00DA6AF0"/>
    <w:rsid w:val="00DB6A44"/>
    <w:rsid w:val="00E13FA4"/>
    <w:rsid w:val="00E715B6"/>
    <w:rsid w:val="00E81E17"/>
    <w:rsid w:val="00EB083C"/>
    <w:rsid w:val="00F52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2]"/>
    </o:shapedefaults>
    <o:shapelayout v:ext="edit">
      <o:idmap v:ext="edit" data="1"/>
    </o:shapelayout>
  </w:shapeDefaults>
  <w:decimalSymbol w:val="."/>
  <w:listSeparator w:val=","/>
  <w14:docId w14:val="5F6829FE"/>
  <w15:docId w15:val="{E97C3A68-D6EF-486C-BFF7-538E17E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65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D15FF"/>
    <w:pPr>
      <w:keepNext/>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5B6"/>
    <w:pPr>
      <w:spacing w:after="0" w:line="240" w:lineRule="auto"/>
    </w:pPr>
  </w:style>
  <w:style w:type="table" w:styleId="TableGrid">
    <w:name w:val="Table Grid"/>
    <w:basedOn w:val="TableNormal"/>
    <w:uiPriority w:val="59"/>
    <w:rsid w:val="00E13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1A38"/>
    <w:pPr>
      <w:ind w:left="720"/>
      <w:contextualSpacing/>
    </w:pPr>
  </w:style>
  <w:style w:type="character" w:customStyle="1" w:styleId="Heading3Char">
    <w:name w:val="Heading 3 Char"/>
    <w:basedOn w:val="DefaultParagraphFont"/>
    <w:link w:val="Heading3"/>
    <w:rsid w:val="009D15FF"/>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DA6AF0"/>
    <w:rPr>
      <w:color w:val="0000FF"/>
      <w:u w:val="single"/>
    </w:rPr>
  </w:style>
  <w:style w:type="character" w:styleId="Strong">
    <w:name w:val="Strong"/>
    <w:basedOn w:val="DefaultParagraphFont"/>
    <w:uiPriority w:val="22"/>
    <w:qFormat/>
    <w:rsid w:val="00DA6AF0"/>
    <w:rPr>
      <w:b/>
      <w:bCs/>
    </w:rPr>
  </w:style>
  <w:style w:type="character" w:styleId="Emphasis">
    <w:name w:val="Emphasis"/>
    <w:basedOn w:val="DefaultParagraphFont"/>
    <w:uiPriority w:val="20"/>
    <w:qFormat/>
    <w:rsid w:val="00DA6AF0"/>
    <w:rPr>
      <w:i/>
      <w:iCs/>
    </w:rPr>
  </w:style>
  <w:style w:type="character" w:customStyle="1" w:styleId="Heading2Char">
    <w:name w:val="Heading 2 Char"/>
    <w:basedOn w:val="DefaultParagraphFont"/>
    <w:link w:val="Heading2"/>
    <w:uiPriority w:val="9"/>
    <w:semiHidden/>
    <w:rsid w:val="00065A4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semiHidden/>
    <w:rsid w:val="00065A48"/>
    <w:pPr>
      <w:spacing w:after="0" w:line="240" w:lineRule="auto"/>
    </w:pPr>
    <w:rPr>
      <w:rFonts w:ascii="SassoonPrimaryInfant" w:eastAsia="Times New Roman" w:hAnsi="SassoonPrimaryInfant" w:cs="Times New Roman"/>
      <w:szCs w:val="24"/>
    </w:rPr>
  </w:style>
  <w:style w:type="character" w:customStyle="1" w:styleId="BodyText3Char">
    <w:name w:val="Body Text 3 Char"/>
    <w:basedOn w:val="DefaultParagraphFont"/>
    <w:link w:val="BodyText3"/>
    <w:semiHidden/>
    <w:rsid w:val="00065A48"/>
    <w:rPr>
      <w:rFonts w:ascii="SassoonPrimaryInfant" w:eastAsia="Times New Roman" w:hAnsi="SassoonPrimaryInfant" w:cs="Times New Roman"/>
      <w:szCs w:val="24"/>
    </w:rPr>
  </w:style>
  <w:style w:type="paragraph" w:customStyle="1" w:styleId="Default">
    <w:name w:val="Default"/>
    <w:rsid w:val="007F0B7E"/>
    <w:pPr>
      <w:autoSpaceDE w:val="0"/>
      <w:autoSpaceDN w:val="0"/>
      <w:adjustRightInd w:val="0"/>
      <w:spacing w:after="0" w:line="240" w:lineRule="auto"/>
    </w:pPr>
    <w:rPr>
      <w:rFonts w:ascii="GYLZUJ+DejaVuSansCondensed" w:hAnsi="GYLZUJ+DejaVuSansCondensed" w:cs="GYLZUJ+DejaVuSansCondensed"/>
      <w:color w:val="000000"/>
      <w:sz w:val="24"/>
      <w:szCs w:val="24"/>
    </w:rPr>
  </w:style>
  <w:style w:type="paragraph" w:customStyle="1" w:styleId="Pa1">
    <w:name w:val="Pa1"/>
    <w:basedOn w:val="Default"/>
    <w:next w:val="Default"/>
    <w:uiPriority w:val="99"/>
    <w:rsid w:val="007F0B7E"/>
    <w:pPr>
      <w:spacing w:line="241" w:lineRule="atLeast"/>
    </w:pPr>
    <w:rPr>
      <w:rFonts w:cstheme="minorBidi"/>
      <w:color w:val="auto"/>
    </w:rPr>
  </w:style>
  <w:style w:type="character" w:customStyle="1" w:styleId="A0">
    <w:name w:val="A0"/>
    <w:uiPriority w:val="99"/>
    <w:rsid w:val="007F0B7E"/>
    <w:rPr>
      <w:rFonts w:cs="GYLZUJ+DejaVuSansCondensed"/>
      <w:color w:val="000000"/>
      <w:sz w:val="18"/>
      <w:szCs w:val="18"/>
    </w:rPr>
  </w:style>
  <w:style w:type="paragraph" w:styleId="BalloonText">
    <w:name w:val="Balloon Text"/>
    <w:basedOn w:val="Normal"/>
    <w:link w:val="BalloonTextChar"/>
    <w:uiPriority w:val="99"/>
    <w:semiHidden/>
    <w:unhideWhenUsed/>
    <w:rsid w:val="0031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63"/>
    <w:rPr>
      <w:rFonts w:ascii="Tahoma" w:hAnsi="Tahoma" w:cs="Tahoma"/>
      <w:sz w:val="16"/>
      <w:szCs w:val="16"/>
    </w:rPr>
  </w:style>
  <w:style w:type="paragraph" w:styleId="Header">
    <w:name w:val="header"/>
    <w:basedOn w:val="Normal"/>
    <w:link w:val="HeaderChar"/>
    <w:uiPriority w:val="99"/>
    <w:unhideWhenUsed/>
    <w:rsid w:val="0097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C17"/>
  </w:style>
  <w:style w:type="paragraph" w:styleId="Footer">
    <w:name w:val="footer"/>
    <w:basedOn w:val="Normal"/>
    <w:link w:val="FooterChar"/>
    <w:uiPriority w:val="99"/>
    <w:unhideWhenUsed/>
    <w:rsid w:val="0097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9705">
      <w:bodyDiv w:val="1"/>
      <w:marLeft w:val="0"/>
      <w:marRight w:val="0"/>
      <w:marTop w:val="0"/>
      <w:marBottom w:val="0"/>
      <w:divBdr>
        <w:top w:val="none" w:sz="0" w:space="0" w:color="auto"/>
        <w:left w:val="none" w:sz="0" w:space="0" w:color="auto"/>
        <w:bottom w:val="none" w:sz="0" w:space="0" w:color="auto"/>
        <w:right w:val="none" w:sz="0" w:space="0" w:color="auto"/>
      </w:divBdr>
      <w:divsChild>
        <w:div w:id="628975997">
          <w:marLeft w:val="0"/>
          <w:marRight w:val="0"/>
          <w:marTop w:val="0"/>
          <w:marBottom w:val="0"/>
          <w:divBdr>
            <w:top w:val="none" w:sz="0" w:space="0" w:color="auto"/>
            <w:left w:val="none" w:sz="0" w:space="0" w:color="auto"/>
            <w:bottom w:val="none" w:sz="0" w:space="0" w:color="auto"/>
            <w:right w:val="none" w:sz="0" w:space="0" w:color="auto"/>
          </w:divBdr>
        </w:div>
      </w:divsChild>
    </w:div>
    <w:div w:id="407702061">
      <w:bodyDiv w:val="1"/>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sChild>
    </w:div>
    <w:div w:id="844629402">
      <w:bodyDiv w:val="1"/>
      <w:marLeft w:val="0"/>
      <w:marRight w:val="0"/>
      <w:marTop w:val="0"/>
      <w:marBottom w:val="0"/>
      <w:divBdr>
        <w:top w:val="none" w:sz="0" w:space="0" w:color="auto"/>
        <w:left w:val="none" w:sz="0" w:space="0" w:color="auto"/>
        <w:bottom w:val="none" w:sz="0" w:space="0" w:color="auto"/>
        <w:right w:val="none" w:sz="0" w:space="0" w:color="auto"/>
      </w:divBdr>
      <w:divsChild>
        <w:div w:id="927468689">
          <w:marLeft w:val="0"/>
          <w:marRight w:val="0"/>
          <w:marTop w:val="0"/>
          <w:marBottom w:val="0"/>
          <w:divBdr>
            <w:top w:val="none" w:sz="0" w:space="0" w:color="auto"/>
            <w:left w:val="none" w:sz="0" w:space="0" w:color="auto"/>
            <w:bottom w:val="none" w:sz="0" w:space="0" w:color="auto"/>
            <w:right w:val="none" w:sz="0" w:space="0" w:color="auto"/>
          </w:divBdr>
        </w:div>
      </w:divsChild>
    </w:div>
    <w:div w:id="851800250">
      <w:bodyDiv w:val="1"/>
      <w:marLeft w:val="0"/>
      <w:marRight w:val="0"/>
      <w:marTop w:val="0"/>
      <w:marBottom w:val="0"/>
      <w:divBdr>
        <w:top w:val="none" w:sz="0" w:space="0" w:color="auto"/>
        <w:left w:val="none" w:sz="0" w:space="0" w:color="auto"/>
        <w:bottom w:val="none" w:sz="0" w:space="0" w:color="auto"/>
        <w:right w:val="none" w:sz="0" w:space="0" w:color="auto"/>
      </w:divBdr>
      <w:divsChild>
        <w:div w:id="1568832502">
          <w:marLeft w:val="0"/>
          <w:marRight w:val="0"/>
          <w:marTop w:val="0"/>
          <w:marBottom w:val="0"/>
          <w:divBdr>
            <w:top w:val="none" w:sz="0" w:space="0" w:color="auto"/>
            <w:left w:val="none" w:sz="0" w:space="0" w:color="auto"/>
            <w:bottom w:val="none" w:sz="0" w:space="0" w:color="auto"/>
            <w:right w:val="none" w:sz="0" w:space="0" w:color="auto"/>
          </w:divBdr>
        </w:div>
      </w:divsChild>
    </w:div>
    <w:div w:id="1809514580">
      <w:bodyDiv w:val="1"/>
      <w:marLeft w:val="0"/>
      <w:marRight w:val="0"/>
      <w:marTop w:val="0"/>
      <w:marBottom w:val="0"/>
      <w:divBdr>
        <w:top w:val="none" w:sz="0" w:space="0" w:color="auto"/>
        <w:left w:val="none" w:sz="0" w:space="0" w:color="auto"/>
        <w:bottom w:val="none" w:sz="0" w:space="0" w:color="auto"/>
        <w:right w:val="none" w:sz="0" w:space="0" w:color="auto"/>
      </w:divBdr>
    </w:div>
    <w:div w:id="1869755905">
      <w:bodyDiv w:val="1"/>
      <w:marLeft w:val="0"/>
      <w:marRight w:val="0"/>
      <w:marTop w:val="0"/>
      <w:marBottom w:val="0"/>
      <w:divBdr>
        <w:top w:val="none" w:sz="0" w:space="0" w:color="auto"/>
        <w:left w:val="none" w:sz="0" w:space="0" w:color="auto"/>
        <w:bottom w:val="none" w:sz="0" w:space="0" w:color="auto"/>
        <w:right w:val="none" w:sz="0" w:space="0" w:color="auto"/>
      </w:divBdr>
      <w:divsChild>
        <w:div w:id="158992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Muscliff Primary</Company>
  <LinksUpToDate>false</LinksUpToDate>
  <CharactersWithSpaces>12915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landrews</dc:creator>
  <cp:lastModifiedBy>Ailsa Holden</cp:lastModifiedBy>
  <cp:revision>4</cp:revision>
  <cp:lastPrinted>2019-09-26T07:25:00Z</cp:lastPrinted>
  <dcterms:created xsi:type="dcterms:W3CDTF">2019-09-26T07:35:00Z</dcterms:created>
  <dcterms:modified xsi:type="dcterms:W3CDTF">2019-09-26T14:55:00Z</dcterms:modified>
</cp:coreProperties>
</file>