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2EB2" w14:textId="0E89C97F" w:rsidR="008E4904" w:rsidRDefault="003B4FCD">
      <w:r>
        <w:rPr>
          <w:noProof/>
        </w:rPr>
        <w:drawing>
          <wp:inline distT="0" distB="0" distL="0" distR="0" wp14:anchorId="6148FE4E" wp14:editId="12E34033">
            <wp:extent cx="5731451" cy="1343025"/>
            <wp:effectExtent l="0" t="0" r="3175" b="0"/>
            <wp:docPr id="437712439" name="Picture 1"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12439" name="Picture 1" descr="A green and black rectangles with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7272" cy="1344389"/>
                    </a:xfrm>
                    <a:prstGeom prst="rect">
                      <a:avLst/>
                    </a:prstGeom>
                    <a:noFill/>
                  </pic:spPr>
                </pic:pic>
              </a:graphicData>
            </a:graphic>
          </wp:inline>
        </w:drawing>
      </w:r>
    </w:p>
    <w:p w14:paraId="1AFCD8DB" w14:textId="0980A225" w:rsidR="008E4904" w:rsidRDefault="008E4904" w:rsidP="003B4FCD">
      <w:pPr>
        <w:rPr>
          <w:rFonts w:ascii="Comic Sans MS" w:hAnsi="Comic Sans MS" w:cs="Calibri"/>
          <w:sz w:val="36"/>
          <w:szCs w:val="36"/>
        </w:rPr>
      </w:pPr>
    </w:p>
    <w:p w14:paraId="71180F9D" w14:textId="47A0DBA6" w:rsidR="008E4904" w:rsidRPr="003B4FCD" w:rsidRDefault="00B863BB">
      <w:pPr>
        <w:jc w:val="center"/>
        <w:rPr>
          <w:rFonts w:cstheme="minorHAnsi"/>
          <w:b/>
          <w:noProof/>
          <w:sz w:val="44"/>
          <w:szCs w:val="44"/>
          <w:lang w:eastAsia="en-GB"/>
        </w:rPr>
      </w:pPr>
      <w:r w:rsidRPr="003B4FCD">
        <w:rPr>
          <w:rFonts w:cstheme="minorHAnsi"/>
          <w:b/>
          <w:bCs/>
          <w:sz w:val="44"/>
          <w:szCs w:val="44"/>
        </w:rPr>
        <w:t xml:space="preserve">Collection of School Meals Money and School Meals Debt </w:t>
      </w:r>
      <w:r w:rsidRPr="003B4FCD">
        <w:rPr>
          <w:rFonts w:cstheme="minorHAnsi"/>
          <w:b/>
          <w:noProof/>
          <w:sz w:val="44"/>
          <w:szCs w:val="44"/>
          <w:lang w:eastAsia="en-GB"/>
        </w:rPr>
        <w:t>Policy</w:t>
      </w:r>
    </w:p>
    <w:p w14:paraId="431BF3DE" w14:textId="6E3BCECB" w:rsidR="008E4904" w:rsidRPr="003B4FCD" w:rsidRDefault="008E4904">
      <w:pPr>
        <w:jc w:val="center"/>
        <w:rPr>
          <w:rFonts w:cstheme="minorHAnsi"/>
          <w:b/>
          <w:noProof/>
          <w:sz w:val="44"/>
          <w:szCs w:val="44"/>
          <w:lang w:eastAsia="en-GB"/>
        </w:rPr>
      </w:pPr>
    </w:p>
    <w:p w14:paraId="226772FA" w14:textId="33D9BB0B" w:rsidR="008E4904" w:rsidRPr="003B4FCD" w:rsidRDefault="00B863BB">
      <w:pPr>
        <w:jc w:val="center"/>
        <w:rPr>
          <w:rFonts w:cstheme="minorHAnsi"/>
          <w:b/>
          <w:noProof/>
          <w:sz w:val="44"/>
          <w:szCs w:val="44"/>
          <w:lang w:eastAsia="en-GB"/>
        </w:rPr>
      </w:pPr>
      <w:r w:rsidRPr="003B4FCD">
        <w:rPr>
          <w:rFonts w:cstheme="minorHAnsi"/>
          <w:b/>
          <w:noProof/>
          <w:sz w:val="44"/>
          <w:szCs w:val="44"/>
          <w:lang w:eastAsia="en-GB"/>
        </w:rPr>
        <w:t>202</w:t>
      </w:r>
      <w:r w:rsidR="003B4FCD" w:rsidRPr="003B4FCD">
        <w:rPr>
          <w:rFonts w:cstheme="minorHAnsi"/>
          <w:b/>
          <w:noProof/>
          <w:sz w:val="44"/>
          <w:szCs w:val="44"/>
          <w:lang w:eastAsia="en-GB"/>
        </w:rPr>
        <w:t>5</w:t>
      </w:r>
      <w:r w:rsidRPr="003B4FCD">
        <w:rPr>
          <w:rFonts w:cstheme="minorHAnsi"/>
          <w:b/>
          <w:noProof/>
          <w:sz w:val="44"/>
          <w:szCs w:val="44"/>
          <w:lang w:eastAsia="en-GB"/>
        </w:rPr>
        <w:t>-202</w:t>
      </w:r>
      <w:r w:rsidR="003B4FCD" w:rsidRPr="003B4FCD">
        <w:rPr>
          <w:rFonts w:cstheme="minorHAnsi"/>
          <w:b/>
          <w:noProof/>
          <w:sz w:val="44"/>
          <w:szCs w:val="44"/>
          <w:lang w:eastAsia="en-GB"/>
        </w:rPr>
        <w:t>6</w:t>
      </w:r>
    </w:p>
    <w:p w14:paraId="75B2A6CD" w14:textId="01AEF30C" w:rsidR="008E4904" w:rsidRPr="003B4FCD" w:rsidRDefault="008E4904">
      <w:pPr>
        <w:jc w:val="center"/>
        <w:rPr>
          <w:rFonts w:cstheme="minorHAnsi"/>
        </w:rPr>
      </w:pPr>
    </w:p>
    <w:p w14:paraId="61B5F956" w14:textId="029E83B3" w:rsidR="008E4904" w:rsidRPr="003B4FCD" w:rsidRDefault="008E4904">
      <w:pPr>
        <w:jc w:val="center"/>
        <w:rPr>
          <w:rFonts w:cstheme="minorHAnsi"/>
        </w:rPr>
      </w:pPr>
    </w:p>
    <w:p w14:paraId="1D2B439E" w14:textId="77777777" w:rsidR="008E4904" w:rsidRPr="003B4FCD" w:rsidRDefault="008E4904">
      <w:pPr>
        <w:rPr>
          <w:rFonts w:cstheme="minorHAnsi"/>
        </w:rPr>
      </w:pPr>
    </w:p>
    <w:p w14:paraId="1FCDC30A" w14:textId="77777777" w:rsidR="008E4904" w:rsidRPr="003B4FCD" w:rsidRDefault="008E4904">
      <w:pPr>
        <w:jc w:val="center"/>
        <w:rPr>
          <w:rFonts w:cstheme="minorHAnsi"/>
        </w:rPr>
      </w:pPr>
    </w:p>
    <w:p w14:paraId="33C02AC7" w14:textId="77A73E19" w:rsidR="008E4904" w:rsidRPr="003B4FCD" w:rsidRDefault="008E4904">
      <w:pPr>
        <w:jc w:val="center"/>
        <w:rPr>
          <w:rFonts w:cstheme="minorHAnsi"/>
        </w:rPr>
      </w:pPr>
    </w:p>
    <w:p w14:paraId="6E35ED75" w14:textId="174EB5C4" w:rsidR="008E4904" w:rsidRPr="003B4FCD" w:rsidRDefault="00B863BB">
      <w:pPr>
        <w:jc w:val="center"/>
        <w:rPr>
          <w:rFonts w:cstheme="minorHAnsi"/>
        </w:rPr>
      </w:pPr>
      <w:r w:rsidRPr="003B4FCD">
        <w:rPr>
          <w:rFonts w:cstheme="minorHAnsi"/>
        </w:rPr>
        <w:t>The Governing Body of</w:t>
      </w:r>
      <w:r w:rsidRPr="003B4FCD">
        <w:rPr>
          <w:rFonts w:cstheme="minorHAnsi"/>
          <w:b/>
          <w:bCs/>
        </w:rPr>
        <w:t xml:space="preserve"> Clover Hill Primary</w:t>
      </w:r>
      <w:r w:rsidRPr="003B4FCD">
        <w:rPr>
          <w:rFonts w:cstheme="minorHAnsi"/>
        </w:rPr>
        <w:t xml:space="preserve"> School adopted this Policy </w:t>
      </w:r>
    </w:p>
    <w:p w14:paraId="25E38130" w14:textId="77777777" w:rsidR="008E4904" w:rsidRPr="003B4FCD" w:rsidRDefault="008E4904">
      <w:pPr>
        <w:jc w:val="center"/>
        <w:rPr>
          <w:rFonts w:cstheme="minorHAnsi"/>
        </w:rPr>
      </w:pPr>
    </w:p>
    <w:p w14:paraId="23DFE6A1" w14:textId="59310363" w:rsidR="008E4904" w:rsidRPr="003B4FCD" w:rsidRDefault="00B863BB">
      <w:pPr>
        <w:jc w:val="center"/>
        <w:rPr>
          <w:rFonts w:cstheme="minorHAnsi"/>
        </w:rPr>
      </w:pPr>
      <w:r w:rsidRPr="003B4FCD">
        <w:rPr>
          <w:rFonts w:cstheme="minorHAnsi"/>
        </w:rPr>
        <w:t xml:space="preserve">June 2021 and it will be reviewed annually  </w:t>
      </w:r>
    </w:p>
    <w:p w14:paraId="5F9F804F" w14:textId="0A071BF1" w:rsidR="008E4904" w:rsidRPr="003B4FCD" w:rsidRDefault="008E4904">
      <w:pPr>
        <w:jc w:val="center"/>
        <w:rPr>
          <w:rFonts w:cstheme="minorHAnsi"/>
        </w:rPr>
      </w:pPr>
    </w:p>
    <w:p w14:paraId="050A3E07" w14:textId="2FAEC770" w:rsidR="008E4904" w:rsidRPr="003B4FCD" w:rsidRDefault="004B3E9C">
      <w:pPr>
        <w:jc w:val="center"/>
        <w:rPr>
          <w:rFonts w:cstheme="minorHAnsi"/>
        </w:rPr>
      </w:pPr>
      <w:r>
        <w:rPr>
          <w:noProof/>
        </w:rPr>
        <w:drawing>
          <wp:anchor distT="0" distB="0" distL="114300" distR="114300" simplePos="0" relativeHeight="251658240" behindDoc="0" locked="0" layoutInCell="1" allowOverlap="1" wp14:anchorId="6A921843" wp14:editId="26B0297C">
            <wp:simplePos x="0" y="0"/>
            <wp:positionH relativeFrom="column">
              <wp:posOffset>2653665</wp:posOffset>
            </wp:positionH>
            <wp:positionV relativeFrom="paragraph">
              <wp:posOffset>191770</wp:posOffset>
            </wp:positionV>
            <wp:extent cx="556895" cy="398780"/>
            <wp:effectExtent l="0" t="0" r="0" b="1270"/>
            <wp:wrapNone/>
            <wp:docPr id="2016597868" name="Picture 1" descr="A blue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97868" name="Picture 1" descr="A blue signature on a white surfac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56895" cy="398780"/>
                    </a:xfrm>
                    <a:prstGeom prst="rect">
                      <a:avLst/>
                    </a:prstGeom>
                  </pic:spPr>
                </pic:pic>
              </a:graphicData>
            </a:graphic>
          </wp:anchor>
        </w:drawing>
      </w:r>
      <w:r w:rsidR="00B863BB" w:rsidRPr="003B4FCD">
        <w:rPr>
          <w:rFonts w:cstheme="minorHAnsi"/>
        </w:rPr>
        <w:t xml:space="preserve">Signed    Kevin Hay (Chair) </w:t>
      </w:r>
    </w:p>
    <w:p w14:paraId="74FA5886" w14:textId="6EE5CDC3" w:rsidR="008E4904" w:rsidRPr="003B4FCD" w:rsidRDefault="008E4904">
      <w:pPr>
        <w:jc w:val="center"/>
        <w:rPr>
          <w:rFonts w:cstheme="minorHAnsi"/>
        </w:rPr>
      </w:pPr>
    </w:p>
    <w:p w14:paraId="4322FF8B" w14:textId="77777777" w:rsidR="008E4904" w:rsidRPr="003B4FCD" w:rsidRDefault="008E4904">
      <w:pPr>
        <w:jc w:val="center"/>
        <w:rPr>
          <w:rFonts w:cstheme="minorHAnsi"/>
          <w:b/>
          <w:bCs/>
          <w:sz w:val="28"/>
          <w:szCs w:val="28"/>
        </w:rPr>
      </w:pPr>
    </w:p>
    <w:p w14:paraId="6833FE82" w14:textId="01BC8193" w:rsidR="003B4FCD" w:rsidRPr="003B4FCD" w:rsidRDefault="006061BC">
      <w:pPr>
        <w:jc w:val="center"/>
        <w:rPr>
          <w:rFonts w:cstheme="minorHAnsi"/>
          <w:b/>
          <w:bCs/>
          <w:sz w:val="28"/>
          <w:szCs w:val="28"/>
        </w:rPr>
      </w:pPr>
      <w:r>
        <w:rPr>
          <w:rFonts w:cstheme="minorHAnsi"/>
          <w:b/>
          <w:bCs/>
          <w:sz w:val="28"/>
          <w:szCs w:val="28"/>
        </w:rPr>
        <w:t>11/09/25</w:t>
      </w:r>
    </w:p>
    <w:p w14:paraId="7A540F5C" w14:textId="77777777" w:rsidR="003B4FCD" w:rsidRPr="003B4FCD" w:rsidRDefault="003B4FCD">
      <w:pPr>
        <w:jc w:val="center"/>
        <w:rPr>
          <w:rFonts w:cstheme="minorHAnsi"/>
          <w:b/>
          <w:bCs/>
          <w:sz w:val="28"/>
          <w:szCs w:val="28"/>
        </w:rPr>
      </w:pPr>
    </w:p>
    <w:p w14:paraId="36E2F93D" w14:textId="77777777" w:rsidR="003B4FCD" w:rsidRPr="003B4FCD" w:rsidRDefault="003B4FCD">
      <w:pPr>
        <w:jc w:val="center"/>
        <w:rPr>
          <w:rFonts w:cstheme="minorHAnsi"/>
          <w:b/>
          <w:bCs/>
          <w:sz w:val="28"/>
          <w:szCs w:val="28"/>
        </w:rPr>
      </w:pPr>
    </w:p>
    <w:p w14:paraId="261F004E" w14:textId="77777777" w:rsidR="003B4FCD" w:rsidRPr="003B4FCD" w:rsidRDefault="003B4FCD">
      <w:pPr>
        <w:jc w:val="center"/>
        <w:rPr>
          <w:rFonts w:cstheme="minorHAnsi"/>
          <w:b/>
          <w:bCs/>
          <w:sz w:val="28"/>
          <w:szCs w:val="28"/>
        </w:rPr>
      </w:pPr>
    </w:p>
    <w:p w14:paraId="64F0FEA3" w14:textId="77777777" w:rsidR="003B4FCD" w:rsidRPr="003B4FCD" w:rsidRDefault="003B4FCD">
      <w:pPr>
        <w:jc w:val="center"/>
        <w:rPr>
          <w:rFonts w:cstheme="minorHAnsi"/>
          <w:b/>
          <w:bCs/>
          <w:sz w:val="28"/>
          <w:szCs w:val="28"/>
        </w:rPr>
      </w:pPr>
    </w:p>
    <w:p w14:paraId="2F290087" w14:textId="77777777" w:rsidR="003B4FCD" w:rsidRPr="003B4FCD" w:rsidRDefault="003B4FCD">
      <w:pPr>
        <w:jc w:val="center"/>
        <w:rPr>
          <w:rFonts w:cstheme="minorHAnsi"/>
          <w:b/>
          <w:bCs/>
          <w:sz w:val="28"/>
          <w:szCs w:val="28"/>
        </w:rPr>
      </w:pPr>
    </w:p>
    <w:p w14:paraId="2759C1F2" w14:textId="77777777" w:rsidR="003B4FCD" w:rsidRPr="003B4FCD" w:rsidRDefault="003B4FCD">
      <w:pPr>
        <w:jc w:val="center"/>
        <w:rPr>
          <w:rFonts w:cstheme="minorHAnsi"/>
          <w:b/>
          <w:bCs/>
          <w:sz w:val="28"/>
          <w:szCs w:val="28"/>
        </w:rPr>
      </w:pPr>
    </w:p>
    <w:p w14:paraId="6A765BA0" w14:textId="77777777" w:rsidR="003B4FCD" w:rsidRPr="003B4FCD" w:rsidRDefault="003B4FCD">
      <w:pPr>
        <w:jc w:val="center"/>
        <w:rPr>
          <w:rFonts w:cstheme="minorHAnsi"/>
          <w:b/>
          <w:bCs/>
          <w:sz w:val="28"/>
          <w:szCs w:val="28"/>
        </w:rPr>
      </w:pPr>
    </w:p>
    <w:p w14:paraId="4E53F4A2" w14:textId="77777777" w:rsidR="003B4FCD" w:rsidRPr="003B4FCD" w:rsidRDefault="003B4FCD">
      <w:pPr>
        <w:jc w:val="center"/>
        <w:rPr>
          <w:rFonts w:cstheme="minorHAnsi"/>
          <w:b/>
          <w:bCs/>
          <w:sz w:val="28"/>
          <w:szCs w:val="28"/>
        </w:rPr>
      </w:pPr>
    </w:p>
    <w:p w14:paraId="00057C67" w14:textId="77777777" w:rsidR="003B4FCD" w:rsidRDefault="003B4FCD">
      <w:pPr>
        <w:jc w:val="center"/>
        <w:rPr>
          <w:rFonts w:cstheme="minorHAnsi"/>
          <w:b/>
          <w:bCs/>
          <w:sz w:val="28"/>
          <w:szCs w:val="28"/>
        </w:rPr>
      </w:pPr>
    </w:p>
    <w:p w14:paraId="18468B89" w14:textId="77777777" w:rsidR="003B4FCD" w:rsidRPr="003B4FCD" w:rsidRDefault="003B4FCD">
      <w:pPr>
        <w:jc w:val="center"/>
        <w:rPr>
          <w:rFonts w:cstheme="minorHAnsi"/>
          <w:b/>
          <w:bCs/>
          <w:sz w:val="28"/>
          <w:szCs w:val="28"/>
        </w:rPr>
      </w:pPr>
    </w:p>
    <w:p w14:paraId="6AC4D3D1" w14:textId="77777777" w:rsidR="003B4FCD" w:rsidRPr="003B4FCD" w:rsidRDefault="003B4FCD">
      <w:pPr>
        <w:jc w:val="center"/>
        <w:rPr>
          <w:rFonts w:cstheme="minorHAnsi"/>
          <w:b/>
          <w:bCs/>
          <w:sz w:val="28"/>
          <w:szCs w:val="28"/>
        </w:rPr>
      </w:pPr>
    </w:p>
    <w:p w14:paraId="30B262DF" w14:textId="77777777" w:rsidR="008E4904" w:rsidRPr="003B4FCD" w:rsidRDefault="00B863BB">
      <w:pPr>
        <w:jc w:val="center"/>
        <w:rPr>
          <w:rFonts w:cstheme="minorHAnsi"/>
          <w:b/>
          <w:bCs/>
          <w:sz w:val="28"/>
          <w:szCs w:val="28"/>
        </w:rPr>
      </w:pPr>
      <w:r w:rsidRPr="003B4FCD">
        <w:rPr>
          <w:rFonts w:cstheme="minorHAnsi"/>
          <w:b/>
          <w:bCs/>
          <w:sz w:val="28"/>
          <w:szCs w:val="28"/>
        </w:rPr>
        <w:lastRenderedPageBreak/>
        <w:t xml:space="preserve">Clover Hill Primary School  </w:t>
      </w:r>
    </w:p>
    <w:p w14:paraId="4687C3A7" w14:textId="77777777" w:rsidR="008E4904" w:rsidRPr="003B4FCD" w:rsidRDefault="00B863BB">
      <w:pPr>
        <w:jc w:val="center"/>
        <w:rPr>
          <w:rFonts w:cstheme="minorHAnsi"/>
          <w:b/>
          <w:bCs/>
          <w:sz w:val="28"/>
          <w:szCs w:val="28"/>
        </w:rPr>
      </w:pPr>
      <w:r w:rsidRPr="003B4FCD">
        <w:rPr>
          <w:rFonts w:cstheme="minorHAnsi"/>
          <w:b/>
          <w:bCs/>
          <w:sz w:val="28"/>
          <w:szCs w:val="28"/>
        </w:rPr>
        <w:t>Collection of School Meals Money and School Meals Debt Policy</w:t>
      </w:r>
    </w:p>
    <w:p w14:paraId="6169B1D0" w14:textId="77777777" w:rsidR="008E4904" w:rsidRPr="003B4FCD" w:rsidRDefault="008E4904">
      <w:pPr>
        <w:jc w:val="center"/>
        <w:rPr>
          <w:rFonts w:cstheme="minorHAnsi"/>
          <w:sz w:val="28"/>
          <w:szCs w:val="28"/>
        </w:rPr>
      </w:pPr>
    </w:p>
    <w:p w14:paraId="2ED751BB" w14:textId="77777777" w:rsidR="008E4904" w:rsidRPr="003B4FCD" w:rsidRDefault="00B863BB">
      <w:pPr>
        <w:rPr>
          <w:rFonts w:cstheme="minorHAnsi"/>
          <w:sz w:val="24"/>
          <w:szCs w:val="24"/>
        </w:rPr>
      </w:pPr>
      <w:r w:rsidRPr="003B4FCD">
        <w:rPr>
          <w:rFonts w:cstheme="minorHAnsi"/>
          <w:sz w:val="24"/>
          <w:szCs w:val="24"/>
        </w:rPr>
        <w:t>The Clover Hill Primary School meals collection and debt policy has been adopted to ensure that a fair and consistent approach is taken to debt incurred by parents / carers whose children take school meals.</w:t>
      </w:r>
    </w:p>
    <w:p w14:paraId="15672C42" w14:textId="77777777" w:rsidR="008E4904" w:rsidRPr="003B4FCD" w:rsidRDefault="008E4904">
      <w:pPr>
        <w:rPr>
          <w:rFonts w:cstheme="minorHAnsi"/>
          <w:sz w:val="24"/>
          <w:szCs w:val="24"/>
        </w:rPr>
      </w:pPr>
    </w:p>
    <w:p w14:paraId="321991BB" w14:textId="77777777" w:rsidR="008E4904" w:rsidRPr="003B4FCD" w:rsidRDefault="00B863BB">
      <w:pPr>
        <w:rPr>
          <w:rFonts w:cstheme="minorHAnsi"/>
          <w:b/>
          <w:bCs/>
          <w:sz w:val="24"/>
          <w:szCs w:val="24"/>
        </w:rPr>
      </w:pPr>
      <w:r w:rsidRPr="003B4FCD">
        <w:rPr>
          <w:rFonts w:cstheme="minorHAnsi"/>
          <w:b/>
          <w:bCs/>
          <w:sz w:val="24"/>
          <w:szCs w:val="24"/>
        </w:rPr>
        <w:t>General Principle</w:t>
      </w:r>
    </w:p>
    <w:p w14:paraId="19F87DCA" w14:textId="77777777" w:rsidR="008E4904" w:rsidRPr="003B4FCD" w:rsidRDefault="00B863BB">
      <w:pPr>
        <w:rPr>
          <w:rFonts w:cstheme="minorHAnsi"/>
          <w:sz w:val="24"/>
          <w:szCs w:val="24"/>
        </w:rPr>
      </w:pPr>
      <w:r w:rsidRPr="003B4FCD">
        <w:rPr>
          <w:rFonts w:cstheme="minorHAnsi"/>
          <w:sz w:val="24"/>
          <w:szCs w:val="24"/>
        </w:rPr>
        <w:t>School meals must be paid for prior to the meal being taken, preferably on a Monday for the week ahead or in exceptional circumstances on the day the meal is taken.</w:t>
      </w:r>
    </w:p>
    <w:p w14:paraId="6CFE7377" w14:textId="77777777" w:rsidR="008E4904" w:rsidRPr="003B4FCD" w:rsidRDefault="008E4904">
      <w:pPr>
        <w:rPr>
          <w:rFonts w:cstheme="minorHAnsi"/>
          <w:sz w:val="24"/>
          <w:szCs w:val="24"/>
        </w:rPr>
      </w:pPr>
    </w:p>
    <w:p w14:paraId="78A08833" w14:textId="77777777" w:rsidR="008E4904" w:rsidRPr="003B4FCD" w:rsidRDefault="00B863BB">
      <w:pPr>
        <w:rPr>
          <w:rFonts w:cstheme="minorHAnsi"/>
          <w:b/>
          <w:bCs/>
          <w:sz w:val="24"/>
          <w:szCs w:val="24"/>
        </w:rPr>
      </w:pPr>
      <w:r w:rsidRPr="003B4FCD">
        <w:rPr>
          <w:rFonts w:cstheme="minorHAnsi"/>
          <w:b/>
          <w:bCs/>
          <w:sz w:val="24"/>
          <w:szCs w:val="24"/>
        </w:rPr>
        <w:t>Free School Meal Entitlement</w:t>
      </w:r>
    </w:p>
    <w:p w14:paraId="419602FD" w14:textId="77777777" w:rsidR="008E4904" w:rsidRPr="003B4FCD" w:rsidRDefault="00B863BB">
      <w:pPr>
        <w:rPr>
          <w:rFonts w:cstheme="minorHAnsi"/>
          <w:sz w:val="24"/>
          <w:szCs w:val="24"/>
        </w:rPr>
      </w:pPr>
      <w:r w:rsidRPr="003B4FCD">
        <w:rPr>
          <w:rFonts w:cstheme="minorHAnsi"/>
          <w:sz w:val="24"/>
          <w:szCs w:val="24"/>
        </w:rPr>
        <w:t xml:space="preserve">If parents / carers believe their child(ren) may qualify for free school meals they should contact Gateshead Council on 0191 4333729, e-mail </w:t>
      </w:r>
      <w:hyperlink r:id="rId8" w:history="1">
        <w:r w:rsidRPr="003B4FCD">
          <w:rPr>
            <w:rStyle w:val="Hyperlink"/>
            <w:rFonts w:cstheme="minorHAnsi"/>
            <w:sz w:val="24"/>
            <w:szCs w:val="24"/>
          </w:rPr>
          <w:t>benefitsfsm@gateshead.gov.uk</w:t>
        </w:r>
      </w:hyperlink>
      <w:r w:rsidRPr="003B4FCD">
        <w:rPr>
          <w:rFonts w:cstheme="minorHAnsi"/>
          <w:sz w:val="24"/>
          <w:szCs w:val="24"/>
        </w:rPr>
        <w:t xml:space="preserve"> or ask for an application form from the school office.  The school is only allowed to provide a free meal where this is officially approved by the local authority.</w:t>
      </w:r>
    </w:p>
    <w:p w14:paraId="32FD847E" w14:textId="77777777" w:rsidR="008E4904" w:rsidRPr="003B4FCD" w:rsidRDefault="008E4904">
      <w:pPr>
        <w:jc w:val="center"/>
        <w:rPr>
          <w:rFonts w:cstheme="minorHAnsi"/>
          <w:sz w:val="24"/>
          <w:szCs w:val="24"/>
        </w:rPr>
      </w:pPr>
    </w:p>
    <w:p w14:paraId="42D0B4C8" w14:textId="77777777" w:rsidR="008E4904" w:rsidRPr="003B4FCD" w:rsidRDefault="00B863BB">
      <w:pPr>
        <w:rPr>
          <w:rFonts w:cstheme="minorHAnsi"/>
          <w:b/>
          <w:bCs/>
          <w:sz w:val="24"/>
          <w:szCs w:val="24"/>
        </w:rPr>
      </w:pPr>
      <w:r w:rsidRPr="003B4FCD">
        <w:rPr>
          <w:rFonts w:cstheme="minorHAnsi"/>
          <w:b/>
          <w:bCs/>
          <w:sz w:val="24"/>
          <w:szCs w:val="24"/>
        </w:rPr>
        <w:t>Cost of School Meals</w:t>
      </w:r>
    </w:p>
    <w:p w14:paraId="5BB442C8" w14:textId="77777777" w:rsidR="008E4904" w:rsidRPr="003B4FCD" w:rsidRDefault="00B863BB">
      <w:pPr>
        <w:rPr>
          <w:rFonts w:cstheme="minorHAnsi"/>
          <w:sz w:val="24"/>
          <w:szCs w:val="24"/>
        </w:rPr>
      </w:pPr>
      <w:r w:rsidRPr="003B4FCD">
        <w:rPr>
          <w:rFonts w:cstheme="minorHAnsi"/>
          <w:sz w:val="24"/>
          <w:szCs w:val="24"/>
        </w:rPr>
        <w:t>There is no charge for children in Years Reception, Year 1 and Year 2 and they can have a free school meal from the Governments Universal Infant Free School Meals initiative.</w:t>
      </w:r>
    </w:p>
    <w:p w14:paraId="2D72E29A" w14:textId="77777777" w:rsidR="008E4904" w:rsidRPr="003B4FCD" w:rsidRDefault="00B863BB">
      <w:pPr>
        <w:rPr>
          <w:rFonts w:cstheme="minorHAnsi"/>
          <w:sz w:val="24"/>
          <w:szCs w:val="24"/>
        </w:rPr>
      </w:pPr>
      <w:r w:rsidRPr="003B4FCD">
        <w:rPr>
          <w:rFonts w:cstheme="minorHAnsi"/>
          <w:sz w:val="24"/>
          <w:szCs w:val="24"/>
        </w:rPr>
        <w:t>School meals are available to children in years 3-6 at a cost of £3.00 per day with no cost to those in receipt of free school meals entitlement.  Any revision to school meals prices will be notified to parents/carers the term prior to the new charge taking effect.</w:t>
      </w:r>
    </w:p>
    <w:p w14:paraId="2B6BEFA9" w14:textId="77777777" w:rsidR="008E4904" w:rsidRPr="003B4FCD" w:rsidRDefault="008E4904">
      <w:pPr>
        <w:jc w:val="center"/>
        <w:rPr>
          <w:rFonts w:cstheme="minorHAnsi"/>
          <w:sz w:val="24"/>
          <w:szCs w:val="24"/>
        </w:rPr>
      </w:pPr>
    </w:p>
    <w:p w14:paraId="66D5E555" w14:textId="77777777" w:rsidR="008E4904" w:rsidRPr="003B4FCD" w:rsidRDefault="00B863BB">
      <w:pPr>
        <w:rPr>
          <w:rFonts w:cstheme="minorHAnsi"/>
          <w:b/>
          <w:bCs/>
          <w:sz w:val="24"/>
          <w:szCs w:val="24"/>
        </w:rPr>
      </w:pPr>
      <w:r w:rsidRPr="003B4FCD">
        <w:rPr>
          <w:rFonts w:cstheme="minorHAnsi"/>
          <w:b/>
          <w:bCs/>
          <w:sz w:val="24"/>
          <w:szCs w:val="24"/>
        </w:rPr>
        <w:t>Payment for School Meals</w:t>
      </w:r>
    </w:p>
    <w:p w14:paraId="36CBDDE6" w14:textId="77777777" w:rsidR="008E4904" w:rsidRPr="003B4FCD" w:rsidRDefault="00B863BB">
      <w:pPr>
        <w:rPr>
          <w:rFonts w:cstheme="minorHAnsi"/>
          <w:sz w:val="24"/>
          <w:szCs w:val="24"/>
        </w:rPr>
      </w:pPr>
      <w:r w:rsidRPr="003B4FCD">
        <w:rPr>
          <w:rFonts w:cstheme="minorHAnsi"/>
          <w:sz w:val="24"/>
          <w:szCs w:val="24"/>
        </w:rPr>
        <w:t>School meals must be paid for in advance of meals being taken. All payments are made online through our new MIS system called Arbor which can be accessed.  Meals may be paid for on a daily, weekly, half termly or termly basis.</w:t>
      </w:r>
    </w:p>
    <w:p w14:paraId="460C893C" w14:textId="77777777" w:rsidR="008E4904" w:rsidRPr="003B4FCD" w:rsidRDefault="00B863BB">
      <w:pPr>
        <w:rPr>
          <w:rFonts w:cstheme="minorHAnsi"/>
          <w:sz w:val="24"/>
          <w:szCs w:val="24"/>
        </w:rPr>
      </w:pPr>
      <w:r w:rsidRPr="003B4FCD">
        <w:rPr>
          <w:rFonts w:cstheme="minorHAnsi"/>
          <w:sz w:val="24"/>
          <w:szCs w:val="24"/>
        </w:rPr>
        <w:t xml:space="preserve">When parents/carers log onto Arbor they can easily see the balance of their account. </w:t>
      </w:r>
    </w:p>
    <w:p w14:paraId="69F9A3FA" w14:textId="77777777" w:rsidR="008E4904" w:rsidRPr="003B4FCD" w:rsidRDefault="008E4904">
      <w:pPr>
        <w:rPr>
          <w:rFonts w:cstheme="minorHAnsi"/>
          <w:sz w:val="24"/>
          <w:szCs w:val="24"/>
        </w:rPr>
      </w:pPr>
    </w:p>
    <w:p w14:paraId="29149E37" w14:textId="77777777" w:rsidR="008E4904" w:rsidRPr="003B4FCD" w:rsidRDefault="00B863BB">
      <w:pPr>
        <w:rPr>
          <w:rFonts w:cstheme="minorHAnsi"/>
          <w:b/>
          <w:bCs/>
          <w:sz w:val="24"/>
          <w:szCs w:val="24"/>
        </w:rPr>
      </w:pPr>
      <w:r w:rsidRPr="003B4FCD">
        <w:rPr>
          <w:rFonts w:cstheme="minorHAnsi"/>
          <w:b/>
          <w:bCs/>
          <w:sz w:val="24"/>
          <w:szCs w:val="24"/>
        </w:rPr>
        <w:t>Non-Payment</w:t>
      </w:r>
    </w:p>
    <w:p w14:paraId="17066924" w14:textId="77777777" w:rsidR="008E4904" w:rsidRPr="003B4FCD" w:rsidRDefault="00B863BB">
      <w:pPr>
        <w:rPr>
          <w:rFonts w:cstheme="minorHAnsi"/>
          <w:sz w:val="24"/>
          <w:szCs w:val="24"/>
        </w:rPr>
      </w:pPr>
      <w:r w:rsidRPr="003B4FCD">
        <w:rPr>
          <w:rFonts w:cstheme="minorHAnsi"/>
          <w:sz w:val="24"/>
          <w:szCs w:val="24"/>
        </w:rPr>
        <w:t>We understand that there are times when parents may forget to make payment.</w:t>
      </w:r>
    </w:p>
    <w:p w14:paraId="6BFC56A7" w14:textId="77777777" w:rsidR="008E4904" w:rsidRPr="003B4FCD" w:rsidRDefault="00B863BB">
      <w:pPr>
        <w:rPr>
          <w:rFonts w:cstheme="minorHAnsi"/>
          <w:sz w:val="24"/>
          <w:szCs w:val="24"/>
        </w:rPr>
      </w:pPr>
      <w:r w:rsidRPr="003B4FCD">
        <w:rPr>
          <w:rFonts w:cstheme="minorHAnsi"/>
          <w:sz w:val="24"/>
          <w:szCs w:val="24"/>
        </w:rPr>
        <w:t>Where a child continues to take meals which have not been paid for, the school will contact the parent daily detailing the amount of money owed.  The school will also contact the parent / carer to ask if they are experiencing hardship which is affecting their ability to pay.  Under these circumstances the parent / carer should be invited to apply for free school meals and / or speak confidentially to the Head Teacher.</w:t>
      </w:r>
    </w:p>
    <w:p w14:paraId="4A9536EF" w14:textId="77777777" w:rsidR="008E4904" w:rsidRPr="003B4FCD" w:rsidRDefault="00B863BB">
      <w:pPr>
        <w:rPr>
          <w:rFonts w:cstheme="minorHAnsi"/>
          <w:sz w:val="24"/>
          <w:szCs w:val="24"/>
        </w:rPr>
      </w:pPr>
      <w:r w:rsidRPr="003B4FCD">
        <w:rPr>
          <w:rFonts w:cstheme="minorHAnsi"/>
          <w:sz w:val="24"/>
          <w:szCs w:val="24"/>
        </w:rPr>
        <w:t>If the debt continues to accrue, contact must be made with the parent / carer informing them to provide a packed lunch until the arrears are cleared.</w:t>
      </w:r>
    </w:p>
    <w:p w14:paraId="596948D0" w14:textId="77777777" w:rsidR="008E4904" w:rsidRPr="003B4FCD" w:rsidRDefault="00B863BB">
      <w:pPr>
        <w:rPr>
          <w:rFonts w:cstheme="minorHAnsi"/>
          <w:sz w:val="24"/>
          <w:szCs w:val="24"/>
        </w:rPr>
      </w:pPr>
      <w:r w:rsidRPr="003B4FCD">
        <w:rPr>
          <w:rFonts w:cstheme="minorHAnsi"/>
          <w:sz w:val="24"/>
          <w:szCs w:val="24"/>
        </w:rPr>
        <w:t xml:space="preserve">If the school are unsuccessful in securing the dinner money arrears, the school should advise the local safeguarding team and formally write to the parent / carer, explaining that the </w:t>
      </w:r>
      <w:r w:rsidRPr="003B4FCD">
        <w:rPr>
          <w:rFonts w:cstheme="minorHAnsi"/>
          <w:sz w:val="24"/>
          <w:szCs w:val="24"/>
        </w:rPr>
        <w:lastRenderedPageBreak/>
        <w:t>school is not obliged to provide a school dinner where advance payment is not forthcoming or where authorisation for free school meals has not been received. (see letter)</w:t>
      </w:r>
    </w:p>
    <w:p w14:paraId="371B332C" w14:textId="77777777" w:rsidR="008E4904" w:rsidRPr="003B4FCD" w:rsidRDefault="008E4904">
      <w:pPr>
        <w:rPr>
          <w:rFonts w:cstheme="minorHAnsi"/>
          <w:sz w:val="24"/>
          <w:szCs w:val="24"/>
        </w:rPr>
      </w:pPr>
    </w:p>
    <w:p w14:paraId="2986F022" w14:textId="77777777" w:rsidR="008E4904" w:rsidRPr="003B4FCD" w:rsidRDefault="00B863BB">
      <w:pPr>
        <w:rPr>
          <w:rFonts w:cstheme="minorHAnsi"/>
          <w:b/>
          <w:bCs/>
          <w:sz w:val="24"/>
          <w:szCs w:val="24"/>
        </w:rPr>
      </w:pPr>
      <w:r w:rsidRPr="003B4FCD">
        <w:rPr>
          <w:rFonts w:cstheme="minorHAnsi"/>
          <w:b/>
          <w:bCs/>
          <w:sz w:val="24"/>
          <w:szCs w:val="24"/>
        </w:rPr>
        <w:t>Monitoring and Recovery of School Meal Debts</w:t>
      </w:r>
    </w:p>
    <w:p w14:paraId="38B71754" w14:textId="77777777" w:rsidR="008E4904" w:rsidRPr="003B4FCD" w:rsidRDefault="00B863BB">
      <w:pPr>
        <w:rPr>
          <w:rFonts w:cstheme="minorHAnsi"/>
          <w:sz w:val="24"/>
          <w:szCs w:val="24"/>
        </w:rPr>
      </w:pPr>
      <w:r w:rsidRPr="003B4FCD">
        <w:rPr>
          <w:rFonts w:cstheme="minorHAnsi"/>
          <w:sz w:val="24"/>
          <w:szCs w:val="24"/>
        </w:rPr>
        <w:t xml:space="preserve">At each Governing body finance meeting, the Head Teacher will provide the Governing body with details of any outstanding dinner money debt and the current position </w:t>
      </w:r>
      <w:proofErr w:type="gramStart"/>
      <w:r w:rsidRPr="003B4FCD">
        <w:rPr>
          <w:rFonts w:cstheme="minorHAnsi"/>
          <w:sz w:val="24"/>
          <w:szCs w:val="24"/>
        </w:rPr>
        <w:t>with regard to</w:t>
      </w:r>
      <w:proofErr w:type="gramEnd"/>
      <w:r w:rsidRPr="003B4FCD">
        <w:rPr>
          <w:rFonts w:cstheme="minorHAnsi"/>
          <w:sz w:val="24"/>
          <w:szCs w:val="24"/>
        </w:rPr>
        <w:t xml:space="preserve"> such debt. The aim of this policy is to minimize the opportunity for debt balances to build up.  The school reserves the right to begin proceedings to recover outstanding school meals debts and inform the local authority that a child is not being provided with a suitable meal at lunch time.  All write-offs of outstanding debt must be approved by the governing body / finance committee by the Head Teacher with reasons for no further action being taken.</w:t>
      </w:r>
    </w:p>
    <w:p w14:paraId="6306B639" w14:textId="77777777" w:rsidR="008E4904" w:rsidRPr="003B4FCD" w:rsidRDefault="008E4904">
      <w:pPr>
        <w:rPr>
          <w:rFonts w:cstheme="minorHAnsi"/>
          <w:sz w:val="24"/>
          <w:szCs w:val="24"/>
        </w:rPr>
      </w:pPr>
    </w:p>
    <w:p w14:paraId="13899834" w14:textId="77777777" w:rsidR="008E4904" w:rsidRPr="003B4FCD" w:rsidRDefault="008E4904">
      <w:pPr>
        <w:rPr>
          <w:rFonts w:cstheme="minorHAnsi"/>
          <w:sz w:val="24"/>
          <w:szCs w:val="24"/>
        </w:rPr>
      </w:pPr>
    </w:p>
    <w:p w14:paraId="20A0C129" w14:textId="77777777" w:rsidR="008E4904" w:rsidRPr="003B4FCD" w:rsidRDefault="008E4904">
      <w:pPr>
        <w:rPr>
          <w:rFonts w:cstheme="minorHAnsi"/>
          <w:sz w:val="24"/>
          <w:szCs w:val="24"/>
        </w:rPr>
      </w:pPr>
    </w:p>
    <w:p w14:paraId="521EF332" w14:textId="77777777" w:rsidR="008E4904" w:rsidRPr="003B4FCD" w:rsidRDefault="008E4904">
      <w:pPr>
        <w:rPr>
          <w:rFonts w:cstheme="minorHAnsi"/>
          <w:sz w:val="24"/>
          <w:szCs w:val="24"/>
        </w:rPr>
      </w:pPr>
    </w:p>
    <w:p w14:paraId="0864B2F0" w14:textId="77777777" w:rsidR="008E4904" w:rsidRPr="003B4FCD" w:rsidRDefault="008E4904">
      <w:pPr>
        <w:rPr>
          <w:rFonts w:cstheme="minorHAnsi"/>
          <w:sz w:val="24"/>
          <w:szCs w:val="24"/>
        </w:rPr>
      </w:pPr>
    </w:p>
    <w:p w14:paraId="1A3158A3" w14:textId="77777777" w:rsidR="008E4904" w:rsidRPr="003B4FCD" w:rsidRDefault="008E4904">
      <w:pPr>
        <w:rPr>
          <w:rFonts w:cstheme="minorHAnsi"/>
          <w:sz w:val="24"/>
          <w:szCs w:val="24"/>
        </w:rPr>
      </w:pPr>
    </w:p>
    <w:p w14:paraId="72222893" w14:textId="77777777" w:rsidR="008E4904" w:rsidRPr="003B4FCD" w:rsidRDefault="008E4904">
      <w:pPr>
        <w:rPr>
          <w:rFonts w:cstheme="minorHAnsi"/>
          <w:sz w:val="24"/>
          <w:szCs w:val="24"/>
        </w:rPr>
      </w:pPr>
    </w:p>
    <w:p w14:paraId="237B748F" w14:textId="77777777" w:rsidR="008E4904" w:rsidRPr="003B4FCD" w:rsidRDefault="008E4904">
      <w:pPr>
        <w:rPr>
          <w:rFonts w:cstheme="minorHAnsi"/>
          <w:sz w:val="24"/>
          <w:szCs w:val="24"/>
        </w:rPr>
      </w:pPr>
    </w:p>
    <w:p w14:paraId="52334DD1" w14:textId="77777777" w:rsidR="008E4904" w:rsidRPr="003B4FCD" w:rsidRDefault="008E4904">
      <w:pPr>
        <w:rPr>
          <w:rFonts w:cstheme="minorHAnsi"/>
          <w:sz w:val="24"/>
          <w:szCs w:val="24"/>
        </w:rPr>
      </w:pPr>
    </w:p>
    <w:p w14:paraId="153D29CA" w14:textId="77777777" w:rsidR="008E4904" w:rsidRPr="003B4FCD" w:rsidRDefault="008E4904">
      <w:pPr>
        <w:rPr>
          <w:rFonts w:cstheme="minorHAnsi"/>
          <w:sz w:val="24"/>
          <w:szCs w:val="24"/>
        </w:rPr>
      </w:pPr>
    </w:p>
    <w:p w14:paraId="6678DC35" w14:textId="77777777" w:rsidR="008E4904" w:rsidRPr="003B4FCD" w:rsidRDefault="008E4904">
      <w:pPr>
        <w:rPr>
          <w:rFonts w:cstheme="minorHAnsi"/>
          <w:sz w:val="24"/>
          <w:szCs w:val="24"/>
        </w:rPr>
      </w:pPr>
    </w:p>
    <w:p w14:paraId="45A4D570" w14:textId="77777777" w:rsidR="008E4904" w:rsidRPr="003B4FCD" w:rsidRDefault="008E4904">
      <w:pPr>
        <w:rPr>
          <w:rFonts w:cstheme="minorHAnsi"/>
          <w:sz w:val="24"/>
          <w:szCs w:val="24"/>
        </w:rPr>
      </w:pPr>
    </w:p>
    <w:p w14:paraId="5F9D1103" w14:textId="77777777" w:rsidR="008E4904" w:rsidRPr="003B4FCD" w:rsidRDefault="008E4904">
      <w:pPr>
        <w:rPr>
          <w:rFonts w:cstheme="minorHAnsi"/>
          <w:sz w:val="24"/>
          <w:szCs w:val="24"/>
        </w:rPr>
      </w:pPr>
    </w:p>
    <w:p w14:paraId="27A28C70" w14:textId="77777777" w:rsidR="008E4904" w:rsidRPr="003B4FCD" w:rsidRDefault="008E4904">
      <w:pPr>
        <w:rPr>
          <w:rFonts w:cstheme="minorHAnsi"/>
          <w:sz w:val="24"/>
          <w:szCs w:val="24"/>
        </w:rPr>
      </w:pPr>
    </w:p>
    <w:p w14:paraId="21F27131" w14:textId="77777777" w:rsidR="008E4904" w:rsidRPr="003B4FCD" w:rsidRDefault="008E4904">
      <w:pPr>
        <w:rPr>
          <w:rFonts w:cstheme="minorHAnsi"/>
          <w:sz w:val="24"/>
          <w:szCs w:val="24"/>
        </w:rPr>
      </w:pPr>
    </w:p>
    <w:p w14:paraId="6CED29BB" w14:textId="77777777" w:rsidR="008E4904" w:rsidRPr="003B4FCD" w:rsidRDefault="008E4904">
      <w:pPr>
        <w:rPr>
          <w:rFonts w:cstheme="minorHAnsi"/>
          <w:sz w:val="24"/>
          <w:szCs w:val="24"/>
        </w:rPr>
      </w:pPr>
    </w:p>
    <w:p w14:paraId="6166EF55" w14:textId="77777777" w:rsidR="008E4904" w:rsidRPr="003B4FCD" w:rsidRDefault="008E4904">
      <w:pPr>
        <w:rPr>
          <w:rFonts w:cstheme="minorHAnsi"/>
          <w:sz w:val="24"/>
          <w:szCs w:val="24"/>
        </w:rPr>
      </w:pPr>
    </w:p>
    <w:p w14:paraId="44F86838" w14:textId="77777777" w:rsidR="008E4904" w:rsidRPr="003B4FCD" w:rsidRDefault="008E4904">
      <w:pPr>
        <w:rPr>
          <w:rFonts w:cstheme="minorHAnsi"/>
          <w:sz w:val="24"/>
          <w:szCs w:val="24"/>
        </w:rPr>
      </w:pPr>
    </w:p>
    <w:p w14:paraId="08C30C1B" w14:textId="77777777" w:rsidR="008E4904" w:rsidRPr="003B4FCD" w:rsidRDefault="008E4904">
      <w:pPr>
        <w:rPr>
          <w:rFonts w:cstheme="minorHAnsi"/>
          <w:sz w:val="24"/>
          <w:szCs w:val="24"/>
        </w:rPr>
      </w:pPr>
    </w:p>
    <w:p w14:paraId="3DB42088" w14:textId="77777777" w:rsidR="008E4904" w:rsidRPr="003B4FCD" w:rsidRDefault="008E4904">
      <w:pPr>
        <w:rPr>
          <w:rFonts w:cstheme="minorHAnsi"/>
          <w:sz w:val="24"/>
          <w:szCs w:val="24"/>
        </w:rPr>
      </w:pPr>
    </w:p>
    <w:p w14:paraId="4250C824" w14:textId="77777777" w:rsidR="008E4904" w:rsidRPr="003B4FCD" w:rsidRDefault="008E4904">
      <w:pPr>
        <w:rPr>
          <w:rFonts w:cstheme="minorHAnsi"/>
          <w:sz w:val="24"/>
          <w:szCs w:val="24"/>
        </w:rPr>
      </w:pPr>
    </w:p>
    <w:p w14:paraId="301AD28A" w14:textId="77777777" w:rsidR="008E4904" w:rsidRPr="003B4FCD" w:rsidRDefault="008E4904">
      <w:pPr>
        <w:rPr>
          <w:rFonts w:cstheme="minorHAnsi"/>
          <w:sz w:val="24"/>
          <w:szCs w:val="24"/>
        </w:rPr>
      </w:pPr>
    </w:p>
    <w:p w14:paraId="100BBA39" w14:textId="77777777" w:rsidR="008E4904" w:rsidRPr="003B4FCD" w:rsidRDefault="008E4904">
      <w:pPr>
        <w:rPr>
          <w:rFonts w:cstheme="minorHAnsi"/>
          <w:sz w:val="24"/>
          <w:szCs w:val="24"/>
        </w:rPr>
      </w:pPr>
    </w:p>
    <w:p w14:paraId="2CF3D820" w14:textId="77777777" w:rsidR="008E4904" w:rsidRPr="003B4FCD" w:rsidRDefault="008E4904">
      <w:pPr>
        <w:rPr>
          <w:rFonts w:cstheme="minorHAnsi"/>
          <w:sz w:val="24"/>
          <w:szCs w:val="24"/>
        </w:rPr>
      </w:pPr>
    </w:p>
    <w:p w14:paraId="21B71F0A" w14:textId="77777777" w:rsidR="008E4904" w:rsidRPr="003B4FCD" w:rsidRDefault="008E4904">
      <w:pPr>
        <w:rPr>
          <w:rFonts w:cstheme="minorHAnsi"/>
          <w:sz w:val="24"/>
          <w:szCs w:val="24"/>
        </w:rPr>
      </w:pPr>
    </w:p>
    <w:p w14:paraId="092E8D31" w14:textId="77777777" w:rsidR="008E4904" w:rsidRPr="003B4FCD" w:rsidRDefault="008E4904">
      <w:pPr>
        <w:rPr>
          <w:rFonts w:cstheme="minorHAnsi"/>
          <w:sz w:val="24"/>
          <w:szCs w:val="24"/>
        </w:rPr>
      </w:pPr>
    </w:p>
    <w:p w14:paraId="59EB3A03" w14:textId="77777777" w:rsidR="008E4904" w:rsidRPr="003B4FCD" w:rsidRDefault="008E4904">
      <w:pPr>
        <w:rPr>
          <w:rFonts w:cstheme="minorHAnsi"/>
          <w:sz w:val="24"/>
          <w:szCs w:val="24"/>
        </w:rPr>
      </w:pPr>
    </w:p>
    <w:p w14:paraId="301D5B2F" w14:textId="77777777" w:rsidR="008E4904" w:rsidRPr="003B4FCD" w:rsidRDefault="008E4904">
      <w:pPr>
        <w:rPr>
          <w:rFonts w:cstheme="minorHAnsi"/>
          <w:sz w:val="24"/>
          <w:szCs w:val="24"/>
        </w:rPr>
      </w:pPr>
    </w:p>
    <w:p w14:paraId="713FE899" w14:textId="77777777" w:rsidR="008E4904" w:rsidRPr="003B4FCD" w:rsidRDefault="008E4904">
      <w:pPr>
        <w:rPr>
          <w:rFonts w:cstheme="minorHAnsi"/>
          <w:sz w:val="24"/>
          <w:szCs w:val="24"/>
        </w:rPr>
      </w:pPr>
    </w:p>
    <w:p w14:paraId="3BCB1D35" w14:textId="77777777" w:rsidR="008E4904" w:rsidRPr="003B4FCD" w:rsidRDefault="008E4904">
      <w:pPr>
        <w:rPr>
          <w:rFonts w:cstheme="minorHAnsi"/>
          <w:sz w:val="24"/>
          <w:szCs w:val="24"/>
        </w:rPr>
      </w:pPr>
    </w:p>
    <w:p w14:paraId="7A2C5C2F" w14:textId="77777777" w:rsidR="008E4904" w:rsidRPr="003B4FCD" w:rsidRDefault="00B863BB">
      <w:pPr>
        <w:rPr>
          <w:rFonts w:cstheme="minorHAnsi"/>
          <w:b/>
          <w:bCs/>
          <w:sz w:val="24"/>
          <w:szCs w:val="24"/>
        </w:rPr>
      </w:pPr>
      <w:r w:rsidRPr="003B4FCD">
        <w:rPr>
          <w:rFonts w:cstheme="minorHAnsi"/>
          <w:b/>
          <w:bCs/>
          <w:sz w:val="24"/>
          <w:szCs w:val="24"/>
        </w:rPr>
        <w:lastRenderedPageBreak/>
        <w:t>Letter</w:t>
      </w:r>
    </w:p>
    <w:p w14:paraId="12D9606D" w14:textId="77777777" w:rsidR="008E4904" w:rsidRPr="003B4FCD" w:rsidRDefault="008E4904">
      <w:pPr>
        <w:rPr>
          <w:rFonts w:cstheme="minorHAnsi"/>
          <w:b/>
          <w:bCs/>
          <w:sz w:val="24"/>
          <w:szCs w:val="24"/>
        </w:rPr>
      </w:pPr>
    </w:p>
    <w:p w14:paraId="3854F80F" w14:textId="77777777" w:rsidR="008E4904" w:rsidRPr="003B4FCD" w:rsidRDefault="00B863BB">
      <w:pPr>
        <w:rPr>
          <w:rFonts w:cstheme="minorHAnsi"/>
          <w:b/>
          <w:bCs/>
          <w:sz w:val="24"/>
          <w:szCs w:val="24"/>
        </w:rPr>
      </w:pPr>
      <w:r w:rsidRPr="003B4FCD">
        <w:rPr>
          <w:rFonts w:cstheme="minorHAnsi"/>
          <w:b/>
          <w:bCs/>
          <w:sz w:val="24"/>
          <w:szCs w:val="24"/>
        </w:rPr>
        <w:t>Date</w:t>
      </w:r>
    </w:p>
    <w:p w14:paraId="2EBD35B6" w14:textId="77777777" w:rsidR="008E4904" w:rsidRPr="003B4FCD" w:rsidRDefault="008E4904">
      <w:pPr>
        <w:rPr>
          <w:rFonts w:cstheme="minorHAnsi"/>
          <w:sz w:val="24"/>
          <w:szCs w:val="24"/>
        </w:rPr>
      </w:pPr>
    </w:p>
    <w:p w14:paraId="2BC24DED" w14:textId="77777777" w:rsidR="008E4904" w:rsidRPr="003B4FCD" w:rsidRDefault="00B863BB">
      <w:pPr>
        <w:rPr>
          <w:rFonts w:cstheme="minorHAnsi"/>
          <w:sz w:val="24"/>
          <w:szCs w:val="24"/>
        </w:rPr>
      </w:pPr>
      <w:r w:rsidRPr="003B4FCD">
        <w:rPr>
          <w:rFonts w:cstheme="minorHAnsi"/>
          <w:sz w:val="24"/>
          <w:szCs w:val="24"/>
        </w:rPr>
        <w:t>Parent / Carer of</w:t>
      </w:r>
    </w:p>
    <w:p w14:paraId="58344986" w14:textId="77777777" w:rsidR="008E4904" w:rsidRPr="003B4FCD" w:rsidRDefault="00B863BB">
      <w:pPr>
        <w:rPr>
          <w:rFonts w:cstheme="minorHAnsi"/>
          <w:sz w:val="24"/>
          <w:szCs w:val="24"/>
        </w:rPr>
      </w:pPr>
      <w:r w:rsidRPr="003B4FCD">
        <w:rPr>
          <w:rFonts w:cstheme="minorHAnsi"/>
          <w:sz w:val="24"/>
          <w:szCs w:val="24"/>
        </w:rPr>
        <w:t>Address</w:t>
      </w:r>
    </w:p>
    <w:p w14:paraId="68F57E02" w14:textId="77777777" w:rsidR="008E4904" w:rsidRPr="003B4FCD" w:rsidRDefault="00B863BB">
      <w:pPr>
        <w:rPr>
          <w:rFonts w:cstheme="minorHAnsi"/>
          <w:sz w:val="24"/>
          <w:szCs w:val="24"/>
        </w:rPr>
      </w:pPr>
      <w:r w:rsidRPr="003B4FCD">
        <w:rPr>
          <w:rFonts w:cstheme="minorHAnsi"/>
          <w:sz w:val="24"/>
          <w:szCs w:val="24"/>
        </w:rPr>
        <w:t>Post Code</w:t>
      </w:r>
    </w:p>
    <w:p w14:paraId="2CEFF4E2" w14:textId="77777777" w:rsidR="008E4904" w:rsidRPr="003B4FCD" w:rsidRDefault="008E4904">
      <w:pPr>
        <w:rPr>
          <w:rFonts w:cstheme="minorHAnsi"/>
          <w:sz w:val="24"/>
          <w:szCs w:val="24"/>
        </w:rPr>
      </w:pPr>
    </w:p>
    <w:p w14:paraId="0C9259FF" w14:textId="77777777" w:rsidR="008E4904" w:rsidRPr="003B4FCD" w:rsidRDefault="00B863BB">
      <w:pPr>
        <w:rPr>
          <w:rFonts w:cstheme="minorHAnsi"/>
          <w:sz w:val="24"/>
          <w:szCs w:val="24"/>
        </w:rPr>
      </w:pPr>
      <w:r w:rsidRPr="003B4FCD">
        <w:rPr>
          <w:rFonts w:cstheme="minorHAnsi"/>
          <w:sz w:val="24"/>
          <w:szCs w:val="24"/>
        </w:rPr>
        <w:t>Dear</w:t>
      </w:r>
    </w:p>
    <w:p w14:paraId="65934195" w14:textId="77777777" w:rsidR="008E4904" w:rsidRPr="003B4FCD" w:rsidRDefault="00B863BB">
      <w:pPr>
        <w:rPr>
          <w:rFonts w:cstheme="minorHAnsi"/>
          <w:b/>
          <w:bCs/>
          <w:sz w:val="24"/>
          <w:szCs w:val="24"/>
        </w:rPr>
      </w:pPr>
      <w:r w:rsidRPr="003B4FCD">
        <w:rPr>
          <w:rFonts w:cstheme="minorHAnsi"/>
          <w:b/>
          <w:bCs/>
          <w:sz w:val="24"/>
          <w:szCs w:val="24"/>
        </w:rPr>
        <w:t>Re:  School Meal Payment for XXXXXX</w:t>
      </w:r>
    </w:p>
    <w:p w14:paraId="5D47E8F0" w14:textId="77777777" w:rsidR="008E4904" w:rsidRPr="003B4FCD" w:rsidRDefault="008E4904">
      <w:pPr>
        <w:rPr>
          <w:rFonts w:cstheme="minorHAnsi"/>
          <w:b/>
          <w:bCs/>
          <w:sz w:val="24"/>
          <w:szCs w:val="24"/>
        </w:rPr>
      </w:pPr>
    </w:p>
    <w:p w14:paraId="2AC02A09" w14:textId="77777777" w:rsidR="008E4904" w:rsidRPr="003B4FCD" w:rsidRDefault="00B863BB">
      <w:pPr>
        <w:rPr>
          <w:rFonts w:cstheme="minorHAnsi"/>
          <w:sz w:val="20"/>
          <w:szCs w:val="20"/>
        </w:rPr>
      </w:pPr>
      <w:r w:rsidRPr="003B4FCD">
        <w:rPr>
          <w:rFonts w:cstheme="minorHAnsi"/>
          <w:sz w:val="20"/>
          <w:szCs w:val="20"/>
          <w:highlight w:val="yellow"/>
        </w:rPr>
        <w:t>XXXX</w:t>
      </w:r>
      <w:r w:rsidRPr="003B4FCD">
        <w:rPr>
          <w:rFonts w:cstheme="minorHAnsi"/>
          <w:sz w:val="20"/>
          <w:szCs w:val="20"/>
        </w:rPr>
        <w:t xml:space="preserve"> has been taking school meals this term, but the school has not received any dinner money recently. The outstanding balance on </w:t>
      </w:r>
      <w:proofErr w:type="spellStart"/>
      <w:r w:rsidRPr="003B4FCD">
        <w:rPr>
          <w:rFonts w:cstheme="minorHAnsi"/>
          <w:sz w:val="20"/>
          <w:szCs w:val="20"/>
          <w:highlight w:val="yellow"/>
        </w:rPr>
        <w:t>xxxxx</w:t>
      </w:r>
      <w:proofErr w:type="spellEnd"/>
      <w:r w:rsidRPr="003B4FCD">
        <w:rPr>
          <w:rFonts w:cstheme="minorHAnsi"/>
          <w:sz w:val="20"/>
          <w:szCs w:val="20"/>
        </w:rPr>
        <w:t xml:space="preserve"> was –</w:t>
      </w:r>
      <w:r w:rsidRPr="003B4FCD">
        <w:rPr>
          <w:rFonts w:cstheme="minorHAnsi"/>
          <w:sz w:val="20"/>
          <w:szCs w:val="20"/>
          <w:highlight w:val="yellow"/>
        </w:rPr>
        <w:t>£</w:t>
      </w:r>
      <w:proofErr w:type="spellStart"/>
      <w:r w:rsidRPr="003B4FCD">
        <w:rPr>
          <w:rFonts w:cstheme="minorHAnsi"/>
          <w:sz w:val="20"/>
          <w:szCs w:val="20"/>
          <w:highlight w:val="yellow"/>
        </w:rPr>
        <w:t>xxxx</w:t>
      </w:r>
      <w:proofErr w:type="spellEnd"/>
      <w:r w:rsidRPr="003B4FCD">
        <w:rPr>
          <w:rFonts w:cstheme="minorHAnsi"/>
          <w:sz w:val="20"/>
          <w:szCs w:val="20"/>
        </w:rPr>
        <w:t xml:space="preserve">.  </w:t>
      </w:r>
    </w:p>
    <w:p w14:paraId="291975DC" w14:textId="77777777" w:rsidR="008E4904" w:rsidRPr="003B4FCD" w:rsidRDefault="008E4904">
      <w:pPr>
        <w:rPr>
          <w:rFonts w:cstheme="minorHAnsi"/>
          <w:sz w:val="24"/>
          <w:szCs w:val="24"/>
        </w:rPr>
      </w:pPr>
    </w:p>
    <w:p w14:paraId="50CB438D" w14:textId="77777777" w:rsidR="008E4904" w:rsidRPr="003B4FCD" w:rsidRDefault="00B863BB">
      <w:pPr>
        <w:rPr>
          <w:rFonts w:cstheme="minorHAnsi"/>
          <w:sz w:val="24"/>
          <w:szCs w:val="24"/>
        </w:rPr>
      </w:pPr>
      <w:r w:rsidRPr="003B4FCD">
        <w:rPr>
          <w:rFonts w:cstheme="minorHAnsi"/>
          <w:sz w:val="24"/>
          <w:szCs w:val="24"/>
        </w:rPr>
        <w:t xml:space="preserve">I ask that you please </w:t>
      </w:r>
      <w:proofErr w:type="gramStart"/>
      <w:r w:rsidRPr="003B4FCD">
        <w:rPr>
          <w:rFonts w:cstheme="minorHAnsi"/>
          <w:sz w:val="24"/>
          <w:szCs w:val="24"/>
        </w:rPr>
        <w:t>make arrangements</w:t>
      </w:r>
      <w:proofErr w:type="gramEnd"/>
      <w:r w:rsidRPr="003B4FCD">
        <w:rPr>
          <w:rFonts w:cstheme="minorHAnsi"/>
          <w:sz w:val="24"/>
          <w:szCs w:val="24"/>
        </w:rPr>
        <w:t xml:space="preserve"> to clear this debt immediately and take steps that no further debt accrues.</w:t>
      </w:r>
    </w:p>
    <w:p w14:paraId="20EB4EC4" w14:textId="77777777" w:rsidR="008E4904" w:rsidRPr="003B4FCD" w:rsidRDefault="008E4904">
      <w:pPr>
        <w:rPr>
          <w:rFonts w:cstheme="minorHAnsi"/>
          <w:sz w:val="24"/>
          <w:szCs w:val="24"/>
        </w:rPr>
      </w:pPr>
    </w:p>
    <w:p w14:paraId="7E39872C" w14:textId="77777777" w:rsidR="008E4904" w:rsidRPr="003B4FCD" w:rsidRDefault="00B863BB">
      <w:pPr>
        <w:rPr>
          <w:rFonts w:cstheme="minorHAnsi"/>
          <w:sz w:val="24"/>
          <w:szCs w:val="24"/>
        </w:rPr>
      </w:pPr>
      <w:r w:rsidRPr="003B4FCD">
        <w:rPr>
          <w:rFonts w:cstheme="minorHAnsi"/>
          <w:sz w:val="24"/>
          <w:szCs w:val="24"/>
        </w:rPr>
        <w:t xml:space="preserve">If you think you qualify for free school meals, please contact the school office for an application form or contact Gateshead Council on 0191 4333729. </w:t>
      </w:r>
    </w:p>
    <w:p w14:paraId="00039840" w14:textId="77777777" w:rsidR="008E4904" w:rsidRPr="003B4FCD" w:rsidRDefault="008E4904">
      <w:pPr>
        <w:rPr>
          <w:rFonts w:cstheme="minorHAnsi"/>
          <w:b/>
          <w:bCs/>
          <w:sz w:val="24"/>
          <w:szCs w:val="24"/>
        </w:rPr>
      </w:pPr>
    </w:p>
    <w:p w14:paraId="24F48D11" w14:textId="77777777" w:rsidR="008E4904" w:rsidRPr="003B4FCD" w:rsidRDefault="00B863BB">
      <w:pPr>
        <w:rPr>
          <w:rFonts w:cstheme="minorHAnsi"/>
          <w:sz w:val="24"/>
          <w:szCs w:val="24"/>
        </w:rPr>
      </w:pPr>
      <w:r w:rsidRPr="003B4FCD">
        <w:rPr>
          <w:rFonts w:cstheme="minorHAnsi"/>
          <w:sz w:val="24"/>
          <w:szCs w:val="24"/>
        </w:rPr>
        <w:t>Until the arrears have been cleared, I ask that you make your own arrangements for their lunch.</w:t>
      </w:r>
    </w:p>
    <w:p w14:paraId="54D49965" w14:textId="77777777" w:rsidR="008E4904" w:rsidRPr="003B4FCD" w:rsidRDefault="008E4904">
      <w:pPr>
        <w:rPr>
          <w:rFonts w:cstheme="minorHAnsi"/>
          <w:sz w:val="24"/>
          <w:szCs w:val="24"/>
        </w:rPr>
      </w:pPr>
    </w:p>
    <w:p w14:paraId="7B0DA5A5" w14:textId="77777777" w:rsidR="008E4904" w:rsidRPr="003B4FCD" w:rsidRDefault="00B863BB">
      <w:pPr>
        <w:rPr>
          <w:rFonts w:cstheme="minorHAnsi"/>
          <w:sz w:val="24"/>
          <w:szCs w:val="24"/>
        </w:rPr>
      </w:pPr>
      <w:r w:rsidRPr="003B4FCD">
        <w:rPr>
          <w:rFonts w:cstheme="minorHAnsi"/>
          <w:sz w:val="24"/>
          <w:szCs w:val="24"/>
        </w:rPr>
        <w:t>If you have any queries, please contact the school office immediately so this can be resolved.</w:t>
      </w:r>
    </w:p>
    <w:p w14:paraId="5598AD51" w14:textId="77777777" w:rsidR="008E4904" w:rsidRPr="003B4FCD" w:rsidRDefault="008E4904">
      <w:pPr>
        <w:rPr>
          <w:rFonts w:cstheme="minorHAnsi"/>
          <w:sz w:val="24"/>
          <w:szCs w:val="24"/>
        </w:rPr>
      </w:pPr>
    </w:p>
    <w:p w14:paraId="5D3DD85D" w14:textId="77777777" w:rsidR="008E4904" w:rsidRPr="003B4FCD" w:rsidRDefault="00B863BB">
      <w:pPr>
        <w:rPr>
          <w:rFonts w:cstheme="minorHAnsi"/>
          <w:sz w:val="24"/>
          <w:szCs w:val="24"/>
        </w:rPr>
      </w:pPr>
      <w:r w:rsidRPr="003B4FCD">
        <w:rPr>
          <w:rFonts w:cstheme="minorHAnsi"/>
          <w:sz w:val="24"/>
          <w:szCs w:val="24"/>
        </w:rPr>
        <w:t>Yours sincerely</w:t>
      </w:r>
    </w:p>
    <w:p w14:paraId="28A23CC1" w14:textId="77777777" w:rsidR="008E4904" w:rsidRPr="003B4FCD" w:rsidRDefault="008E4904">
      <w:pPr>
        <w:rPr>
          <w:rFonts w:cstheme="minorHAnsi"/>
          <w:sz w:val="24"/>
          <w:szCs w:val="24"/>
        </w:rPr>
      </w:pPr>
    </w:p>
    <w:p w14:paraId="73019133" w14:textId="77777777" w:rsidR="008E4904" w:rsidRPr="003B4FCD" w:rsidRDefault="008E4904">
      <w:pPr>
        <w:rPr>
          <w:rFonts w:cstheme="minorHAnsi"/>
          <w:sz w:val="24"/>
          <w:szCs w:val="24"/>
        </w:rPr>
      </w:pPr>
    </w:p>
    <w:p w14:paraId="1E2C509C" w14:textId="77777777" w:rsidR="008E4904" w:rsidRPr="003B4FCD" w:rsidRDefault="008E4904">
      <w:pPr>
        <w:rPr>
          <w:rFonts w:cstheme="minorHAnsi"/>
          <w:sz w:val="24"/>
          <w:szCs w:val="24"/>
        </w:rPr>
      </w:pPr>
    </w:p>
    <w:p w14:paraId="251D268C" w14:textId="77777777" w:rsidR="008E4904" w:rsidRPr="003B4FCD" w:rsidRDefault="00B863BB">
      <w:pPr>
        <w:rPr>
          <w:rFonts w:cstheme="minorHAnsi"/>
          <w:sz w:val="24"/>
          <w:szCs w:val="24"/>
        </w:rPr>
      </w:pPr>
      <w:r w:rsidRPr="003B4FCD">
        <w:rPr>
          <w:rFonts w:cstheme="minorHAnsi"/>
          <w:sz w:val="24"/>
          <w:szCs w:val="24"/>
        </w:rPr>
        <w:t>Head Teacher</w:t>
      </w:r>
    </w:p>
    <w:p w14:paraId="6A5C9356" w14:textId="77777777" w:rsidR="008E4904" w:rsidRPr="003B4FCD" w:rsidRDefault="008E4904">
      <w:pPr>
        <w:rPr>
          <w:rFonts w:cstheme="minorHAnsi"/>
          <w:sz w:val="24"/>
          <w:szCs w:val="24"/>
        </w:rPr>
      </w:pPr>
    </w:p>
    <w:p w14:paraId="7C8D3935" w14:textId="77777777" w:rsidR="008E4904" w:rsidRDefault="008E4904">
      <w:pPr>
        <w:jc w:val="center"/>
        <w:rPr>
          <w:sz w:val="36"/>
          <w:szCs w:val="36"/>
        </w:rPr>
      </w:pPr>
    </w:p>
    <w:sectPr w:rsidR="008E4904">
      <w:footerReference w:type="default" r:id="rId9"/>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FB31" w14:textId="77777777" w:rsidR="006C7F8E" w:rsidRDefault="006C7F8E">
      <w:pPr>
        <w:spacing w:line="240" w:lineRule="auto"/>
      </w:pPr>
      <w:r>
        <w:separator/>
      </w:r>
    </w:p>
  </w:endnote>
  <w:endnote w:type="continuationSeparator" w:id="0">
    <w:p w14:paraId="47A74A4F" w14:textId="77777777" w:rsidR="006C7F8E" w:rsidRDefault="006C7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800543"/>
      <w:docPartObj>
        <w:docPartGallery w:val="Page Numbers (Bottom of Page)"/>
        <w:docPartUnique/>
      </w:docPartObj>
    </w:sdtPr>
    <w:sdtEndPr>
      <w:rPr>
        <w:noProof/>
      </w:rPr>
    </w:sdtEndPr>
    <w:sdtContent>
      <w:p w14:paraId="6E9A3439" w14:textId="77777777" w:rsidR="008E4904" w:rsidRDefault="00B86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25AC1" w14:textId="24827B5A" w:rsidR="008E4904" w:rsidRDefault="00B863BB">
    <w:pPr>
      <w:pStyle w:val="Footer"/>
    </w:pPr>
    <w:r>
      <w:t>Clover Hill Primary School 202</w:t>
    </w:r>
    <w:r w:rsidR="003B4FCD">
      <w:t>5</w:t>
    </w:r>
    <w:r>
      <w:t>-202</w:t>
    </w:r>
    <w:r w:rsidR="003B4FCD">
      <w:t>6</w:t>
    </w:r>
    <w:r>
      <w:t xml:space="preserve"> - JB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045A" w14:textId="77777777" w:rsidR="006C7F8E" w:rsidRDefault="006C7F8E">
      <w:pPr>
        <w:spacing w:line="240" w:lineRule="auto"/>
      </w:pPr>
      <w:r>
        <w:separator/>
      </w:r>
    </w:p>
  </w:footnote>
  <w:footnote w:type="continuationSeparator" w:id="0">
    <w:p w14:paraId="0A8B623E" w14:textId="77777777" w:rsidR="006C7F8E" w:rsidRDefault="006C7F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4"/>
    <w:rsid w:val="0032663F"/>
    <w:rsid w:val="003B4FCD"/>
    <w:rsid w:val="004B3E9C"/>
    <w:rsid w:val="006061BC"/>
    <w:rsid w:val="006C7F8E"/>
    <w:rsid w:val="008E4904"/>
    <w:rsid w:val="00B07831"/>
    <w:rsid w:val="00B863BB"/>
    <w:rsid w:val="00E84C03"/>
    <w:rsid w:val="00EC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EEE"/>
  <w15:chartTrackingRefBased/>
  <w15:docId w15:val="{F2D77D53-6CB2-48B7-959B-9C160662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fitsfsm@gateshead.gov.uk"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Mains</dc:creator>
  <cp:keywords/>
  <dc:description/>
  <cp:lastModifiedBy>Jacquie Butler</cp:lastModifiedBy>
  <cp:revision>2</cp:revision>
  <dcterms:created xsi:type="dcterms:W3CDTF">2025-09-11T08:55:00Z</dcterms:created>
  <dcterms:modified xsi:type="dcterms:W3CDTF">2025-09-11T08:55:00Z</dcterms:modified>
</cp:coreProperties>
</file>