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28" w:type="dxa"/>
        <w:tblInd w:w="-170" w:type="dxa"/>
        <w:tblLayout w:type="fixed"/>
        <w:tblCellMar>
          <w:left w:w="0" w:type="dxa"/>
          <w:right w:w="0" w:type="dxa"/>
        </w:tblCellMar>
        <w:tblLook w:val="00A0" w:firstRow="1" w:lastRow="0" w:firstColumn="1" w:lastColumn="0" w:noHBand="0" w:noVBand="0"/>
      </w:tblPr>
      <w:tblGrid>
        <w:gridCol w:w="5699"/>
        <w:gridCol w:w="2410"/>
        <w:gridCol w:w="141"/>
        <w:gridCol w:w="4678"/>
      </w:tblGrid>
      <w:tr w:rsidR="004A1F86" w:rsidRPr="00541DE6" w14:paraId="473D0663" w14:textId="77777777" w:rsidTr="00743723">
        <w:trPr>
          <w:trHeight w:hRule="exact" w:val="905"/>
        </w:trPr>
        <w:tc>
          <w:tcPr>
            <w:tcW w:w="5699" w:type="dxa"/>
            <w:tcMar>
              <w:left w:w="0" w:type="dxa"/>
              <w:right w:w="0" w:type="dxa"/>
            </w:tcMar>
          </w:tcPr>
          <w:p w14:paraId="61C97A86" w14:textId="77777777" w:rsidR="004A1F86" w:rsidRPr="000B0E5B" w:rsidRDefault="004A1F86" w:rsidP="00761F90">
            <w:pPr>
              <w:pStyle w:val="Header"/>
            </w:pPr>
          </w:p>
        </w:tc>
        <w:tc>
          <w:tcPr>
            <w:tcW w:w="2410" w:type="dxa"/>
          </w:tcPr>
          <w:p w14:paraId="4FDE24AA" w14:textId="1328BB5F" w:rsidR="00743723" w:rsidRDefault="00743723" w:rsidP="00761F90">
            <w:pPr>
              <w:pStyle w:val="Header"/>
            </w:pPr>
            <w:r>
              <w:t>NE Health Protection Team</w:t>
            </w:r>
          </w:p>
          <w:p w14:paraId="69E9AF3B" w14:textId="2E459412" w:rsidR="004A1F86" w:rsidRPr="000B0E5B" w:rsidRDefault="00743723" w:rsidP="00761F90">
            <w:pPr>
              <w:pStyle w:val="Header"/>
            </w:pPr>
            <w:r>
              <w:t>Floor 1, Newcastle Civic Centre, Barras Bridge, NE1 8QH</w:t>
            </w:r>
          </w:p>
          <w:p w14:paraId="3D49A864" w14:textId="77777777" w:rsidR="004A1F86" w:rsidRPr="000B0E5B" w:rsidRDefault="004A1F86" w:rsidP="00743723">
            <w:pPr>
              <w:pStyle w:val="Header"/>
            </w:pPr>
          </w:p>
        </w:tc>
        <w:tc>
          <w:tcPr>
            <w:tcW w:w="141" w:type="dxa"/>
          </w:tcPr>
          <w:p w14:paraId="4DCDE3DC" w14:textId="77777777" w:rsidR="004A1F86" w:rsidRPr="000B0E5B" w:rsidRDefault="004A1F86" w:rsidP="00761F90">
            <w:pPr>
              <w:pStyle w:val="Header"/>
            </w:pPr>
          </w:p>
        </w:tc>
        <w:tc>
          <w:tcPr>
            <w:tcW w:w="4678" w:type="dxa"/>
            <w:tcMar>
              <w:left w:w="0" w:type="dxa"/>
              <w:right w:w="0" w:type="dxa"/>
            </w:tcMar>
          </w:tcPr>
          <w:p w14:paraId="6EAB5F76" w14:textId="7DFA4A95" w:rsidR="004A1F86" w:rsidRPr="000B0E5B" w:rsidRDefault="004A1F86" w:rsidP="00761F90">
            <w:pPr>
              <w:pStyle w:val="Header"/>
            </w:pPr>
            <w:proofErr w:type="gramStart"/>
            <w:r w:rsidRPr="000B0E5B">
              <w:t>T  +</w:t>
            </w:r>
            <w:proofErr w:type="gramEnd"/>
            <w:r w:rsidRPr="000B0E5B">
              <w:t>44 (0)</w:t>
            </w:r>
            <w:r w:rsidR="00743723">
              <w:t>300 303 8596</w:t>
            </w:r>
          </w:p>
          <w:p w14:paraId="4CDCF9ED" w14:textId="6F1B243A" w:rsidR="004A1F86" w:rsidRDefault="004A1F86" w:rsidP="00761F90">
            <w:pPr>
              <w:pStyle w:val="Header"/>
            </w:pPr>
          </w:p>
          <w:p w14:paraId="7F49BB87" w14:textId="77777777" w:rsidR="00743723" w:rsidRPr="000B0E5B" w:rsidRDefault="00743723" w:rsidP="00761F90">
            <w:pPr>
              <w:pStyle w:val="Header"/>
            </w:pPr>
          </w:p>
          <w:p w14:paraId="546CCCB7" w14:textId="56BE507B" w:rsidR="004A1F86" w:rsidRDefault="000E6080" w:rsidP="00761F90">
            <w:pPr>
              <w:pStyle w:val="Header"/>
              <w:rPr>
                <w:rStyle w:val="Hyperlink"/>
              </w:rPr>
            </w:pPr>
            <w:hyperlink r:id="rId7" w:history="1">
              <w:r w:rsidR="004C0114" w:rsidRPr="000218F2">
                <w:rPr>
                  <w:rStyle w:val="Hyperlink"/>
                </w:rPr>
                <w:t>www.gov.uk/ukhsa</w:t>
              </w:r>
            </w:hyperlink>
          </w:p>
          <w:p w14:paraId="5E225766" w14:textId="54814B04" w:rsidR="002B630D" w:rsidRDefault="002B630D" w:rsidP="00761F90">
            <w:pPr>
              <w:pStyle w:val="Header"/>
            </w:pPr>
          </w:p>
          <w:p w14:paraId="6CF67D97" w14:textId="77777777" w:rsidR="004C0114" w:rsidRPr="000B0E5B" w:rsidRDefault="004C0114" w:rsidP="00761F90">
            <w:pPr>
              <w:pStyle w:val="Header"/>
              <w:rPr>
                <w:color w:val="005ABB"/>
              </w:rPr>
            </w:pPr>
          </w:p>
        </w:tc>
      </w:tr>
    </w:tbl>
    <w:p w14:paraId="2F7A09BB" w14:textId="4210D869" w:rsidR="002B630D" w:rsidRDefault="00CE7985" w:rsidP="00F96C73">
      <w:pPr>
        <w:pStyle w:val="Default"/>
        <w:rPr>
          <w:sz w:val="23"/>
          <w:szCs w:val="23"/>
        </w:rPr>
      </w:pPr>
      <w:r>
        <w:rPr>
          <w:sz w:val="23"/>
          <w:szCs w:val="23"/>
        </w:rPr>
        <w:t>06/02/2024</w:t>
      </w:r>
    </w:p>
    <w:p w14:paraId="204E94B5" w14:textId="77777777" w:rsidR="002B630D" w:rsidRDefault="002B630D" w:rsidP="002B630D">
      <w:pPr>
        <w:pStyle w:val="Default"/>
        <w:rPr>
          <w:sz w:val="23"/>
          <w:szCs w:val="23"/>
        </w:rPr>
      </w:pPr>
    </w:p>
    <w:p w14:paraId="40FD3E7A" w14:textId="77D422F9" w:rsidR="002B630D" w:rsidRDefault="002B630D" w:rsidP="002B630D">
      <w:pPr>
        <w:pStyle w:val="Default"/>
        <w:rPr>
          <w:sz w:val="23"/>
          <w:szCs w:val="23"/>
        </w:rPr>
      </w:pPr>
      <w:r>
        <w:rPr>
          <w:sz w:val="23"/>
          <w:szCs w:val="23"/>
        </w:rPr>
        <w:t xml:space="preserve">Dear parent / guardian, </w:t>
      </w:r>
    </w:p>
    <w:p w14:paraId="4E529859" w14:textId="77777777" w:rsidR="002B630D" w:rsidRDefault="002B630D" w:rsidP="002B630D">
      <w:pPr>
        <w:pStyle w:val="Default"/>
        <w:rPr>
          <w:sz w:val="23"/>
          <w:szCs w:val="23"/>
        </w:rPr>
      </w:pPr>
    </w:p>
    <w:p w14:paraId="51AB79DA" w14:textId="77777777" w:rsidR="002B630D" w:rsidRPr="00DB15EA" w:rsidRDefault="002B630D" w:rsidP="002B630D">
      <w:pPr>
        <w:pStyle w:val="Heading1"/>
        <w:rPr>
          <w:szCs w:val="48"/>
        </w:rPr>
      </w:pPr>
      <w:r w:rsidRPr="00294B61">
        <w:t xml:space="preserve">Re: </w:t>
      </w:r>
      <w:r>
        <w:rPr>
          <w:szCs w:val="48"/>
        </w:rPr>
        <w:t xml:space="preserve">Recent illness in school </w:t>
      </w:r>
      <w:r w:rsidRPr="00DB15EA">
        <w:rPr>
          <w:szCs w:val="48"/>
        </w:rPr>
        <w:t xml:space="preserve"> </w:t>
      </w:r>
    </w:p>
    <w:p w14:paraId="3A6E9323" w14:textId="77777777" w:rsidR="002B630D" w:rsidRDefault="002B630D" w:rsidP="002B630D">
      <w:pPr>
        <w:pStyle w:val="Default"/>
        <w:rPr>
          <w:sz w:val="23"/>
          <w:szCs w:val="23"/>
        </w:rPr>
      </w:pPr>
    </w:p>
    <w:p w14:paraId="3F0F719E" w14:textId="4FB92A9F" w:rsidR="002B630D" w:rsidRDefault="002B630D" w:rsidP="002B630D">
      <w:pPr>
        <w:pStyle w:val="Default"/>
        <w:rPr>
          <w:sz w:val="23"/>
          <w:szCs w:val="23"/>
        </w:rPr>
      </w:pPr>
      <w:r>
        <w:rPr>
          <w:sz w:val="23"/>
          <w:szCs w:val="23"/>
        </w:rPr>
        <w:t xml:space="preserve">We have been informed that a small number of children who attend </w:t>
      </w:r>
      <w:r w:rsidR="00CE7985">
        <w:rPr>
          <w:sz w:val="23"/>
          <w:szCs w:val="23"/>
        </w:rPr>
        <w:t>Clover Hill</w:t>
      </w:r>
      <w:r w:rsidR="00F96C73">
        <w:rPr>
          <w:sz w:val="23"/>
          <w:szCs w:val="23"/>
        </w:rPr>
        <w:t xml:space="preserve"> Primary School</w:t>
      </w:r>
      <w:r w:rsidR="00E27C7C">
        <w:rPr>
          <w:sz w:val="23"/>
          <w:szCs w:val="23"/>
        </w:rPr>
        <w:t xml:space="preserve"> </w:t>
      </w:r>
      <w:r>
        <w:rPr>
          <w:sz w:val="23"/>
          <w:szCs w:val="23"/>
        </w:rPr>
        <w:t>have recently reported a number of different, common childhood illnesses.  This letter offers some further information and advice about these which you may find useful.</w:t>
      </w:r>
    </w:p>
    <w:p w14:paraId="4E869450" w14:textId="77777777" w:rsidR="002B630D" w:rsidRDefault="002B630D" w:rsidP="002B630D">
      <w:pPr>
        <w:pStyle w:val="Default"/>
        <w:rPr>
          <w:sz w:val="23"/>
          <w:szCs w:val="23"/>
        </w:rPr>
      </w:pPr>
    </w:p>
    <w:p w14:paraId="1BF499B5" w14:textId="77777777" w:rsidR="002B630D" w:rsidRDefault="002B630D" w:rsidP="002B630D">
      <w:pPr>
        <w:pStyle w:val="Default"/>
        <w:rPr>
          <w:b/>
          <w:sz w:val="23"/>
          <w:szCs w:val="23"/>
        </w:rPr>
      </w:pPr>
      <w:r>
        <w:rPr>
          <w:b/>
          <w:sz w:val="23"/>
          <w:szCs w:val="23"/>
        </w:rPr>
        <w:t>Scarlet fever</w:t>
      </w:r>
    </w:p>
    <w:p w14:paraId="11B963AA" w14:textId="77777777" w:rsidR="002B630D" w:rsidRPr="00F72E65" w:rsidRDefault="002B630D" w:rsidP="002B630D">
      <w:pPr>
        <w:pStyle w:val="Default"/>
        <w:rPr>
          <w:b/>
          <w:sz w:val="23"/>
          <w:szCs w:val="23"/>
        </w:rPr>
      </w:pPr>
    </w:p>
    <w:p w14:paraId="103118FF" w14:textId="59592CEC" w:rsidR="002B630D" w:rsidRDefault="002B630D" w:rsidP="002B630D">
      <w:pPr>
        <w:pStyle w:val="Default"/>
        <w:rPr>
          <w:sz w:val="23"/>
          <w:szCs w:val="23"/>
        </w:rPr>
      </w:pPr>
      <w:r>
        <w:rPr>
          <w:sz w:val="23"/>
          <w:szCs w:val="23"/>
        </w:rPr>
        <w:t xml:space="preserve">Scarlet fever is caused by bacteria </w:t>
      </w:r>
      <w:r w:rsidR="00F96C73">
        <w:rPr>
          <w:sz w:val="23"/>
          <w:szCs w:val="23"/>
        </w:rPr>
        <w:t xml:space="preserve">called Group A Streptococcus, </w:t>
      </w:r>
      <w:r>
        <w:rPr>
          <w:sz w:val="23"/>
          <w:szCs w:val="23"/>
        </w:rPr>
        <w:t xml:space="preserve">and although usually a mild illness, it should be treated with antibiotics to minimise the risk of complications and reduce the spread to others. </w:t>
      </w:r>
    </w:p>
    <w:p w14:paraId="4698B6DE" w14:textId="77777777" w:rsidR="002B630D" w:rsidRDefault="002B630D" w:rsidP="002B630D">
      <w:pPr>
        <w:pStyle w:val="Default"/>
        <w:rPr>
          <w:sz w:val="23"/>
          <w:szCs w:val="23"/>
        </w:rPr>
      </w:pPr>
    </w:p>
    <w:p w14:paraId="6BAC4062" w14:textId="77777777" w:rsidR="002B630D" w:rsidRDefault="002B630D" w:rsidP="002B630D">
      <w:pPr>
        <w:pStyle w:val="Default"/>
        <w:rPr>
          <w:sz w:val="23"/>
          <w:szCs w:val="23"/>
        </w:rPr>
      </w:pPr>
      <w:r>
        <w:rPr>
          <w:sz w:val="23"/>
          <w:szCs w:val="23"/>
        </w:rPr>
        <w:t>The</w:t>
      </w:r>
      <w:r w:rsidRPr="00361366">
        <w:rPr>
          <w:sz w:val="23"/>
          <w:szCs w:val="23"/>
        </w:rPr>
        <w:t xml:space="preserve"> </w:t>
      </w:r>
      <w:r w:rsidRPr="000F04CA">
        <w:rPr>
          <w:bCs/>
          <w:sz w:val="23"/>
          <w:szCs w:val="23"/>
        </w:rPr>
        <w:t>symptoms</w:t>
      </w:r>
      <w:r>
        <w:rPr>
          <w:b/>
          <w:bCs/>
          <w:sz w:val="23"/>
          <w:szCs w:val="23"/>
        </w:rPr>
        <w:t xml:space="preserve"> </w:t>
      </w:r>
      <w:r>
        <w:rPr>
          <w:sz w:val="23"/>
          <w:szCs w:val="23"/>
        </w:rPr>
        <w:t xml:space="preserve">of scarlet fever include a sore throat, headache, fever, </w:t>
      </w:r>
      <w:proofErr w:type="gramStart"/>
      <w:r>
        <w:rPr>
          <w:sz w:val="23"/>
          <w:szCs w:val="23"/>
        </w:rPr>
        <w:t>nausea</w:t>
      </w:r>
      <w:proofErr w:type="gramEnd"/>
      <w:r>
        <w:rPr>
          <w:sz w:val="23"/>
          <w:szCs w:val="23"/>
        </w:rPr>
        <w:t xml:space="preserve"> and vomiting. This is followed by a fine red rash which typically first appears on the chest and stomach, rapidly spreading to other parts of the body. On more </w:t>
      </w:r>
      <w:proofErr w:type="gramStart"/>
      <w:r>
        <w:rPr>
          <w:sz w:val="23"/>
          <w:szCs w:val="23"/>
        </w:rPr>
        <w:t>darkly-pigmented</w:t>
      </w:r>
      <w:proofErr w:type="gramEnd"/>
      <w:r>
        <w:rPr>
          <w:sz w:val="23"/>
          <w:szCs w:val="23"/>
        </w:rPr>
        <w:t xml:space="preserve"> skin, the scarlet rash may be harder to spot, but it should feel like 'sandpaper'. The face can be flushed red but pale around the mouth. </w:t>
      </w:r>
    </w:p>
    <w:p w14:paraId="4A2ED25B" w14:textId="77777777" w:rsidR="002B630D" w:rsidRDefault="002B630D" w:rsidP="002B630D">
      <w:pPr>
        <w:pStyle w:val="Default"/>
        <w:rPr>
          <w:sz w:val="23"/>
          <w:szCs w:val="23"/>
        </w:rPr>
      </w:pPr>
    </w:p>
    <w:p w14:paraId="0148D67D" w14:textId="77777777" w:rsidR="002B630D" w:rsidRDefault="002B630D" w:rsidP="002B630D">
      <w:pPr>
        <w:pStyle w:val="Default"/>
        <w:rPr>
          <w:sz w:val="23"/>
          <w:szCs w:val="23"/>
        </w:rPr>
      </w:pPr>
      <w:r>
        <w:rPr>
          <w:sz w:val="23"/>
          <w:szCs w:val="23"/>
        </w:rPr>
        <w:t xml:space="preserve">If you think you, or your child, have scarlet fever: </w:t>
      </w:r>
    </w:p>
    <w:p w14:paraId="62591C53" w14:textId="77777777" w:rsidR="002B630D" w:rsidRDefault="002B630D" w:rsidP="002B630D">
      <w:pPr>
        <w:pStyle w:val="Default"/>
        <w:rPr>
          <w:sz w:val="23"/>
          <w:szCs w:val="23"/>
        </w:rPr>
      </w:pPr>
    </w:p>
    <w:p w14:paraId="0FA08EB9" w14:textId="77777777" w:rsidR="002B630D" w:rsidRDefault="002B630D" w:rsidP="002B630D">
      <w:pPr>
        <w:pStyle w:val="Default"/>
        <w:numPr>
          <w:ilvl w:val="0"/>
          <w:numId w:val="1"/>
        </w:numPr>
        <w:spacing w:after="63"/>
        <w:rPr>
          <w:sz w:val="23"/>
          <w:szCs w:val="23"/>
        </w:rPr>
      </w:pPr>
      <w:r>
        <w:rPr>
          <w:sz w:val="23"/>
          <w:szCs w:val="23"/>
        </w:rPr>
        <w:t xml:space="preserve">see your GP or contact NHS 111 as soon as possible </w:t>
      </w:r>
    </w:p>
    <w:p w14:paraId="1D9003BC" w14:textId="77777777" w:rsidR="002B630D" w:rsidRDefault="002B630D" w:rsidP="002B630D">
      <w:pPr>
        <w:pStyle w:val="Default"/>
        <w:numPr>
          <w:ilvl w:val="0"/>
          <w:numId w:val="1"/>
        </w:numPr>
        <w:spacing w:after="63"/>
        <w:rPr>
          <w:sz w:val="23"/>
          <w:szCs w:val="23"/>
        </w:rPr>
      </w:pPr>
      <w:r>
        <w:rPr>
          <w:sz w:val="23"/>
          <w:szCs w:val="23"/>
        </w:rPr>
        <w:t xml:space="preserve">make sure that you/your child takes the full course of any antibiotics prescribed by the doctor. </w:t>
      </w:r>
    </w:p>
    <w:p w14:paraId="38EC0370" w14:textId="1A1EB4D6" w:rsidR="002B630D" w:rsidRDefault="002B630D" w:rsidP="002B630D">
      <w:pPr>
        <w:pStyle w:val="Default"/>
        <w:numPr>
          <w:ilvl w:val="0"/>
          <w:numId w:val="1"/>
        </w:numPr>
        <w:rPr>
          <w:sz w:val="23"/>
          <w:szCs w:val="23"/>
        </w:rPr>
      </w:pPr>
      <w:r>
        <w:rPr>
          <w:sz w:val="23"/>
          <w:szCs w:val="23"/>
        </w:rPr>
        <w:t xml:space="preserve">stay at home, away from nursery, school or work </w:t>
      </w:r>
      <w:r w:rsidRPr="000F04CA">
        <w:rPr>
          <w:sz w:val="23"/>
          <w:szCs w:val="23"/>
          <w:u w:val="single"/>
        </w:rPr>
        <w:t xml:space="preserve">for </w:t>
      </w:r>
      <w:r w:rsidRPr="000F04CA">
        <w:rPr>
          <w:bCs/>
          <w:sz w:val="23"/>
          <w:szCs w:val="23"/>
          <w:u w:val="single"/>
        </w:rPr>
        <w:t>at least 24 hours after starting the antibiotic treatmen</w:t>
      </w:r>
      <w:r w:rsidRPr="000F04CA">
        <w:rPr>
          <w:bCs/>
          <w:sz w:val="23"/>
          <w:szCs w:val="23"/>
        </w:rPr>
        <w:t>t</w:t>
      </w:r>
      <w:r>
        <w:rPr>
          <w:sz w:val="23"/>
          <w:szCs w:val="23"/>
        </w:rPr>
        <w:t xml:space="preserve">, to avoid spreading the infection. </w:t>
      </w:r>
    </w:p>
    <w:p w14:paraId="270C2F84" w14:textId="19879028" w:rsidR="008E1054" w:rsidRDefault="008E1054" w:rsidP="008E1054">
      <w:pPr>
        <w:pStyle w:val="Default"/>
        <w:rPr>
          <w:sz w:val="23"/>
          <w:szCs w:val="23"/>
        </w:rPr>
      </w:pPr>
    </w:p>
    <w:p w14:paraId="00B200AA" w14:textId="1D232AF8" w:rsidR="008E1054" w:rsidRDefault="008E1054" w:rsidP="008E1054">
      <w:pPr>
        <w:pStyle w:val="Default"/>
        <w:rPr>
          <w:sz w:val="23"/>
          <w:szCs w:val="23"/>
        </w:rPr>
      </w:pPr>
      <w:r>
        <w:rPr>
          <w:sz w:val="23"/>
          <w:szCs w:val="23"/>
        </w:rPr>
        <w:t xml:space="preserve">You can find more information at </w:t>
      </w:r>
      <w:hyperlink r:id="rId8" w:history="1">
        <w:r w:rsidRPr="003D50FC">
          <w:rPr>
            <w:rStyle w:val="Hyperlink"/>
            <w:rFonts w:cs="Arial"/>
            <w:sz w:val="23"/>
            <w:szCs w:val="23"/>
          </w:rPr>
          <w:t>www.nhs.uk/conditions/Scarlet-fever/</w:t>
        </w:r>
      </w:hyperlink>
      <w:r>
        <w:rPr>
          <w:sz w:val="23"/>
          <w:szCs w:val="23"/>
        </w:rPr>
        <w:t xml:space="preserve"> </w:t>
      </w:r>
    </w:p>
    <w:p w14:paraId="69342CD4" w14:textId="11A8BED3" w:rsidR="00F96C73" w:rsidRDefault="00F96C73" w:rsidP="008E1054">
      <w:pPr>
        <w:pStyle w:val="Default"/>
        <w:rPr>
          <w:sz w:val="23"/>
          <w:szCs w:val="23"/>
        </w:rPr>
      </w:pPr>
    </w:p>
    <w:p w14:paraId="41F55D57" w14:textId="77777777" w:rsidR="00F96C73" w:rsidRPr="00F96C73" w:rsidRDefault="00F96C73" w:rsidP="00F96C73">
      <w:pPr>
        <w:autoSpaceDE w:val="0"/>
        <w:autoSpaceDN w:val="0"/>
        <w:adjustRightInd w:val="0"/>
        <w:spacing w:line="240" w:lineRule="auto"/>
        <w:rPr>
          <w:rFonts w:eastAsiaTheme="minorEastAsia" w:cs="Arial"/>
          <w:color w:val="000000"/>
          <w:sz w:val="23"/>
          <w:szCs w:val="23"/>
          <w:lang w:eastAsia="en-GB"/>
        </w:rPr>
      </w:pPr>
      <w:r w:rsidRPr="00F96C73">
        <w:rPr>
          <w:rFonts w:eastAsiaTheme="minorEastAsia" w:cs="Arial"/>
          <w:color w:val="000000"/>
          <w:sz w:val="23"/>
          <w:szCs w:val="23"/>
          <w:lang w:eastAsia="en-GB"/>
        </w:rPr>
        <w:t xml:space="preserve">The most common group A streptococcal infections are mild: sore throats (strep throat), mild fever and minor skin infections (impetigo, scarlet fever). If your child has any of these symptoms in the next 30 </w:t>
      </w:r>
      <w:proofErr w:type="gramStart"/>
      <w:r w:rsidRPr="00F96C73">
        <w:rPr>
          <w:rFonts w:eastAsiaTheme="minorEastAsia" w:cs="Arial"/>
          <w:color w:val="000000"/>
          <w:sz w:val="23"/>
          <w:szCs w:val="23"/>
          <w:lang w:eastAsia="en-GB"/>
        </w:rPr>
        <w:t>days</w:t>
      </w:r>
      <w:proofErr w:type="gramEnd"/>
      <w:r w:rsidRPr="00F96C73">
        <w:rPr>
          <w:rFonts w:eastAsiaTheme="minorEastAsia" w:cs="Arial"/>
          <w:color w:val="000000"/>
          <w:sz w:val="23"/>
          <w:szCs w:val="23"/>
          <w:lang w:eastAsia="en-GB"/>
        </w:rPr>
        <w:t xml:space="preserve"> we advise that you take them (along with this letter) to see their GP. Their GP can arrange for the child to be tested if necessary and then treated with antibiotics if the GP thinks they have a group A streptococcal infection. If the GP thinks that the child has group A streptococcal infection, the child will need to remain off school or nursery for 24 hours following the start of the antibiotics. </w:t>
      </w:r>
    </w:p>
    <w:p w14:paraId="7D0ABB34" w14:textId="77777777" w:rsidR="00F96C73" w:rsidRPr="00F96C73" w:rsidRDefault="00F96C73" w:rsidP="00F96C73">
      <w:pPr>
        <w:autoSpaceDE w:val="0"/>
        <w:autoSpaceDN w:val="0"/>
        <w:adjustRightInd w:val="0"/>
        <w:spacing w:line="240" w:lineRule="auto"/>
        <w:rPr>
          <w:rFonts w:eastAsiaTheme="minorEastAsia" w:cs="Arial"/>
          <w:color w:val="000000"/>
          <w:sz w:val="23"/>
          <w:szCs w:val="23"/>
          <w:lang w:eastAsia="en-GB"/>
        </w:rPr>
      </w:pPr>
    </w:p>
    <w:p w14:paraId="4EC77E9D" w14:textId="77777777" w:rsidR="000E6080" w:rsidRDefault="00F96C73" w:rsidP="00F96C73">
      <w:pPr>
        <w:autoSpaceDE w:val="0"/>
        <w:autoSpaceDN w:val="0"/>
        <w:adjustRightInd w:val="0"/>
        <w:spacing w:line="240" w:lineRule="auto"/>
        <w:rPr>
          <w:rFonts w:eastAsiaTheme="minorEastAsia" w:cs="Arial"/>
          <w:color w:val="000000"/>
          <w:sz w:val="23"/>
          <w:szCs w:val="23"/>
          <w:lang w:eastAsia="en-GB"/>
        </w:rPr>
      </w:pPr>
      <w:r w:rsidRPr="00F96C73">
        <w:rPr>
          <w:rFonts w:eastAsiaTheme="minorEastAsia" w:cs="Arial"/>
          <w:color w:val="000000"/>
          <w:sz w:val="23"/>
          <w:szCs w:val="23"/>
          <w:lang w:eastAsia="en-GB"/>
        </w:rPr>
        <w:t xml:space="preserve">In very rare cases, for example when chickenpox infection is also present, group A streptococcal infection can be more serious and cause more severe and even life-threatening diseases </w:t>
      </w:r>
      <w:proofErr w:type="gramStart"/>
      <w:r w:rsidRPr="00F96C73">
        <w:rPr>
          <w:rFonts w:eastAsiaTheme="minorEastAsia" w:cs="Arial"/>
          <w:color w:val="000000"/>
          <w:sz w:val="23"/>
          <w:szCs w:val="23"/>
          <w:lang w:eastAsia="en-GB"/>
        </w:rPr>
        <w:t>known</w:t>
      </w:r>
      <w:proofErr w:type="gramEnd"/>
    </w:p>
    <w:p w14:paraId="1FBCA99C" w14:textId="7B678E35" w:rsidR="00F96C73" w:rsidRPr="00F96C73" w:rsidRDefault="00F96C73" w:rsidP="00F96C73">
      <w:pPr>
        <w:autoSpaceDE w:val="0"/>
        <w:autoSpaceDN w:val="0"/>
        <w:adjustRightInd w:val="0"/>
        <w:spacing w:line="240" w:lineRule="auto"/>
        <w:rPr>
          <w:rFonts w:eastAsiaTheme="minorEastAsia" w:cs="Arial"/>
          <w:color w:val="000000"/>
          <w:sz w:val="23"/>
          <w:szCs w:val="23"/>
          <w:lang w:eastAsia="en-GB"/>
        </w:rPr>
      </w:pPr>
      <w:r w:rsidRPr="00F96C73">
        <w:rPr>
          <w:rFonts w:eastAsiaTheme="minorEastAsia" w:cs="Arial"/>
          <w:color w:val="000000"/>
          <w:sz w:val="23"/>
          <w:szCs w:val="23"/>
          <w:lang w:eastAsia="en-GB"/>
        </w:rPr>
        <w:lastRenderedPageBreak/>
        <w:t xml:space="preserve">as invasive group A streptococcus. Although the risk of another case of invasive disease in the school or nursery is very small, it is important to be aware of the signs and symptoms of invasive group A streptococcal infection, which are detailed below: </w:t>
      </w:r>
    </w:p>
    <w:p w14:paraId="23C398EB" w14:textId="77777777" w:rsidR="00F96C73" w:rsidRPr="00F96C73" w:rsidRDefault="00F96C73" w:rsidP="00F96C73">
      <w:pPr>
        <w:autoSpaceDE w:val="0"/>
        <w:autoSpaceDN w:val="0"/>
        <w:adjustRightInd w:val="0"/>
        <w:spacing w:line="240" w:lineRule="auto"/>
        <w:rPr>
          <w:rFonts w:eastAsiaTheme="minorEastAsia" w:cs="Arial"/>
          <w:color w:val="000000"/>
          <w:sz w:val="23"/>
          <w:szCs w:val="23"/>
          <w:lang w:eastAsia="en-GB"/>
        </w:rPr>
      </w:pPr>
    </w:p>
    <w:p w14:paraId="21CE41A5" w14:textId="77777777" w:rsidR="00F96C73" w:rsidRPr="00F96C73" w:rsidRDefault="00F96C73" w:rsidP="00F96C73">
      <w:pPr>
        <w:autoSpaceDE w:val="0"/>
        <w:autoSpaceDN w:val="0"/>
        <w:adjustRightInd w:val="0"/>
        <w:spacing w:line="240" w:lineRule="auto"/>
        <w:rPr>
          <w:rFonts w:eastAsiaTheme="minorEastAsia" w:cs="Arial"/>
          <w:color w:val="000000"/>
          <w:sz w:val="23"/>
          <w:szCs w:val="23"/>
          <w:lang w:eastAsia="en-GB"/>
        </w:rPr>
      </w:pPr>
      <w:r w:rsidRPr="00F96C73">
        <w:rPr>
          <w:rFonts w:eastAsiaTheme="minorEastAsia" w:cs="Arial"/>
          <w:color w:val="000000"/>
          <w:sz w:val="23"/>
          <w:szCs w:val="23"/>
          <w:lang w:eastAsia="en-GB"/>
        </w:rPr>
        <w:t xml:space="preserve">• high fever </w:t>
      </w:r>
    </w:p>
    <w:p w14:paraId="00B91B5B" w14:textId="77777777" w:rsidR="00F96C73" w:rsidRPr="00F96C73" w:rsidRDefault="00F96C73" w:rsidP="00F96C73">
      <w:pPr>
        <w:autoSpaceDE w:val="0"/>
        <w:autoSpaceDN w:val="0"/>
        <w:adjustRightInd w:val="0"/>
        <w:spacing w:line="240" w:lineRule="auto"/>
        <w:rPr>
          <w:rFonts w:eastAsiaTheme="minorEastAsia" w:cs="Arial"/>
          <w:color w:val="000000"/>
          <w:sz w:val="23"/>
          <w:szCs w:val="23"/>
          <w:lang w:eastAsia="en-GB"/>
        </w:rPr>
      </w:pPr>
      <w:r w:rsidRPr="00F96C73">
        <w:rPr>
          <w:rFonts w:eastAsiaTheme="minorEastAsia" w:cs="Arial"/>
          <w:color w:val="000000"/>
          <w:sz w:val="23"/>
          <w:szCs w:val="23"/>
          <w:lang w:eastAsia="en-GB"/>
        </w:rPr>
        <w:t xml:space="preserve">• severe muscle aches </w:t>
      </w:r>
    </w:p>
    <w:p w14:paraId="585B1F50" w14:textId="77777777" w:rsidR="00F96C73" w:rsidRPr="00F96C73" w:rsidRDefault="00F96C73" w:rsidP="00F96C73">
      <w:pPr>
        <w:autoSpaceDE w:val="0"/>
        <w:autoSpaceDN w:val="0"/>
        <w:adjustRightInd w:val="0"/>
        <w:spacing w:line="240" w:lineRule="auto"/>
        <w:rPr>
          <w:rFonts w:eastAsiaTheme="minorEastAsia" w:cs="Arial"/>
          <w:color w:val="000000"/>
          <w:sz w:val="23"/>
          <w:szCs w:val="23"/>
          <w:lang w:eastAsia="en-GB"/>
        </w:rPr>
      </w:pPr>
      <w:r w:rsidRPr="00F96C73">
        <w:rPr>
          <w:rFonts w:eastAsiaTheme="minorEastAsia" w:cs="Arial"/>
          <w:color w:val="000000"/>
          <w:sz w:val="23"/>
          <w:szCs w:val="23"/>
          <w:lang w:eastAsia="en-GB"/>
        </w:rPr>
        <w:t xml:space="preserve">• localised muscle pain </w:t>
      </w:r>
    </w:p>
    <w:p w14:paraId="3ACD352D" w14:textId="77777777" w:rsidR="00F96C73" w:rsidRPr="00F96C73" w:rsidRDefault="00F96C73" w:rsidP="00F96C73">
      <w:pPr>
        <w:autoSpaceDE w:val="0"/>
        <w:autoSpaceDN w:val="0"/>
        <w:adjustRightInd w:val="0"/>
        <w:spacing w:line="240" w:lineRule="auto"/>
        <w:rPr>
          <w:rFonts w:eastAsiaTheme="minorEastAsia" w:cs="Arial"/>
          <w:color w:val="000000"/>
          <w:sz w:val="23"/>
          <w:szCs w:val="23"/>
          <w:lang w:eastAsia="en-GB"/>
        </w:rPr>
      </w:pPr>
      <w:r w:rsidRPr="00F96C73">
        <w:rPr>
          <w:rFonts w:eastAsiaTheme="minorEastAsia" w:cs="Arial"/>
          <w:color w:val="000000"/>
          <w:sz w:val="23"/>
          <w:szCs w:val="23"/>
          <w:lang w:eastAsia="en-GB"/>
        </w:rPr>
        <w:t xml:space="preserve">• increasing pain, swelling or redness at the site of a wound </w:t>
      </w:r>
    </w:p>
    <w:p w14:paraId="6D7DE0FA" w14:textId="77777777" w:rsidR="00F96C73" w:rsidRPr="00F96C73" w:rsidRDefault="00F96C73" w:rsidP="00F96C73">
      <w:pPr>
        <w:autoSpaceDE w:val="0"/>
        <w:autoSpaceDN w:val="0"/>
        <w:adjustRightInd w:val="0"/>
        <w:spacing w:line="240" w:lineRule="auto"/>
        <w:rPr>
          <w:rFonts w:eastAsiaTheme="minorEastAsia" w:cs="Arial"/>
          <w:color w:val="000000"/>
          <w:sz w:val="23"/>
          <w:szCs w:val="23"/>
          <w:lang w:eastAsia="en-GB"/>
        </w:rPr>
      </w:pPr>
      <w:r w:rsidRPr="00F96C73">
        <w:rPr>
          <w:rFonts w:eastAsiaTheme="minorEastAsia" w:cs="Arial"/>
          <w:color w:val="000000"/>
          <w:sz w:val="23"/>
          <w:szCs w:val="23"/>
          <w:lang w:eastAsia="en-GB"/>
        </w:rPr>
        <w:t xml:space="preserve">• unexplained diarrhoea or vomiting </w:t>
      </w:r>
    </w:p>
    <w:p w14:paraId="112CCAAA" w14:textId="77777777" w:rsidR="00F96C73" w:rsidRPr="00F96C73" w:rsidRDefault="00F96C73" w:rsidP="00F96C73">
      <w:pPr>
        <w:autoSpaceDE w:val="0"/>
        <w:autoSpaceDN w:val="0"/>
        <w:adjustRightInd w:val="0"/>
        <w:spacing w:line="240" w:lineRule="auto"/>
        <w:rPr>
          <w:rFonts w:eastAsiaTheme="minorEastAsia" w:cs="Arial"/>
          <w:color w:val="000000"/>
          <w:sz w:val="23"/>
          <w:szCs w:val="23"/>
          <w:lang w:eastAsia="en-GB"/>
        </w:rPr>
      </w:pPr>
    </w:p>
    <w:p w14:paraId="7E678856" w14:textId="77777777" w:rsidR="00F96C73" w:rsidRPr="00F96C73" w:rsidRDefault="00F96C73" w:rsidP="00F96C73">
      <w:pPr>
        <w:autoSpaceDE w:val="0"/>
        <w:autoSpaceDN w:val="0"/>
        <w:adjustRightInd w:val="0"/>
        <w:spacing w:line="240" w:lineRule="auto"/>
        <w:rPr>
          <w:rFonts w:eastAsiaTheme="minorEastAsia" w:cs="Arial"/>
          <w:color w:val="000000"/>
          <w:sz w:val="23"/>
          <w:szCs w:val="23"/>
          <w:lang w:eastAsia="en-GB"/>
        </w:rPr>
      </w:pPr>
      <w:r w:rsidRPr="00F96C73">
        <w:rPr>
          <w:rFonts w:eastAsiaTheme="minorEastAsia" w:cs="Arial"/>
          <w:color w:val="000000"/>
          <w:sz w:val="23"/>
          <w:szCs w:val="23"/>
          <w:lang w:eastAsia="en-GB"/>
        </w:rPr>
        <w:t xml:space="preserve">If someone in your family or household becomes ill with some of these signs or symptoms, please immediately attend A&amp;E (with this letter) for emergency assessment. </w:t>
      </w:r>
    </w:p>
    <w:p w14:paraId="11AD5728" w14:textId="77777777" w:rsidR="00F96C73" w:rsidRPr="008E1054" w:rsidRDefault="00F96C73" w:rsidP="008E1054">
      <w:pPr>
        <w:pStyle w:val="Default"/>
        <w:rPr>
          <w:sz w:val="23"/>
          <w:szCs w:val="23"/>
        </w:rPr>
      </w:pPr>
    </w:p>
    <w:p w14:paraId="514CA5BF" w14:textId="77777777" w:rsidR="002B630D" w:rsidRDefault="002B630D" w:rsidP="002B630D">
      <w:pPr>
        <w:pStyle w:val="Default"/>
        <w:rPr>
          <w:sz w:val="23"/>
          <w:szCs w:val="23"/>
        </w:rPr>
      </w:pPr>
    </w:p>
    <w:p w14:paraId="047F63DC" w14:textId="77777777" w:rsidR="002B630D" w:rsidRPr="002448F4" w:rsidRDefault="002B630D" w:rsidP="002B630D">
      <w:pPr>
        <w:pStyle w:val="Default"/>
        <w:rPr>
          <w:b/>
          <w:sz w:val="23"/>
          <w:szCs w:val="23"/>
        </w:rPr>
      </w:pPr>
      <w:r w:rsidRPr="002448F4">
        <w:rPr>
          <w:b/>
          <w:sz w:val="23"/>
          <w:szCs w:val="23"/>
        </w:rPr>
        <w:t xml:space="preserve">Chicken pox </w:t>
      </w:r>
    </w:p>
    <w:p w14:paraId="2626AFBD" w14:textId="77777777" w:rsidR="002B630D" w:rsidRDefault="002B630D" w:rsidP="002B630D">
      <w:pPr>
        <w:pStyle w:val="Default"/>
        <w:rPr>
          <w:sz w:val="23"/>
          <w:szCs w:val="23"/>
        </w:rPr>
      </w:pPr>
    </w:p>
    <w:p w14:paraId="35309DB5" w14:textId="7F06948F" w:rsidR="002B630D" w:rsidRDefault="002B630D" w:rsidP="002B630D">
      <w:pPr>
        <w:pStyle w:val="Default"/>
        <w:rPr>
          <w:sz w:val="22"/>
          <w:szCs w:val="22"/>
        </w:rPr>
      </w:pPr>
      <w:r w:rsidRPr="0004474C">
        <w:rPr>
          <w:sz w:val="22"/>
          <w:szCs w:val="22"/>
        </w:rPr>
        <w:t>Chickenpox is usually a mild illness and children usually get better by themselves. Children with chickenpox should stay off school for five days from onset of rash and until all the lesions have crusted over.</w:t>
      </w:r>
    </w:p>
    <w:p w14:paraId="3A7E3107" w14:textId="162BB5C8" w:rsidR="00464426" w:rsidRDefault="00464426" w:rsidP="002B630D">
      <w:pPr>
        <w:pStyle w:val="Default"/>
        <w:rPr>
          <w:sz w:val="22"/>
          <w:szCs w:val="22"/>
        </w:rPr>
      </w:pPr>
    </w:p>
    <w:p w14:paraId="25E98423" w14:textId="0A7EFB53" w:rsidR="00464426" w:rsidRPr="0004474C" w:rsidRDefault="00464426" w:rsidP="002B630D">
      <w:pPr>
        <w:pStyle w:val="Default"/>
        <w:rPr>
          <w:sz w:val="22"/>
          <w:szCs w:val="22"/>
        </w:rPr>
      </w:pPr>
      <w:r>
        <w:rPr>
          <w:sz w:val="23"/>
          <w:szCs w:val="23"/>
        </w:rPr>
        <w:t xml:space="preserve">You can find more information at </w:t>
      </w:r>
      <w:hyperlink r:id="rId9" w:history="1">
        <w:r w:rsidRPr="006C089F">
          <w:rPr>
            <w:rStyle w:val="Hyperlink"/>
            <w:rFonts w:cs="Arial"/>
            <w:sz w:val="23"/>
            <w:szCs w:val="23"/>
          </w:rPr>
          <w:t>www.nhs.uk/Conditions/Chickenpox/</w:t>
        </w:r>
      </w:hyperlink>
    </w:p>
    <w:p w14:paraId="251EFD80" w14:textId="77777777" w:rsidR="002B630D" w:rsidRDefault="002B630D" w:rsidP="002B630D">
      <w:pPr>
        <w:pStyle w:val="Default"/>
        <w:rPr>
          <w:sz w:val="23"/>
          <w:szCs w:val="23"/>
        </w:rPr>
      </w:pPr>
    </w:p>
    <w:p w14:paraId="2603557F" w14:textId="77777777" w:rsidR="0022566C" w:rsidRDefault="002B630D" w:rsidP="002B630D">
      <w:pPr>
        <w:pStyle w:val="Default"/>
        <w:rPr>
          <w:sz w:val="23"/>
          <w:szCs w:val="23"/>
        </w:rPr>
      </w:pPr>
      <w:r>
        <w:rPr>
          <w:sz w:val="23"/>
          <w:szCs w:val="23"/>
        </w:rPr>
        <w:t xml:space="preserve">Children who have had </w:t>
      </w:r>
      <w:r w:rsidRPr="002448F4">
        <w:rPr>
          <w:bCs/>
          <w:sz w:val="23"/>
          <w:szCs w:val="23"/>
        </w:rPr>
        <w:t xml:space="preserve">chickenpox </w:t>
      </w:r>
      <w:r w:rsidRPr="002448F4">
        <w:rPr>
          <w:b/>
          <w:sz w:val="23"/>
          <w:szCs w:val="23"/>
        </w:rPr>
        <w:t>recently</w:t>
      </w:r>
      <w:r>
        <w:rPr>
          <w:sz w:val="23"/>
          <w:szCs w:val="23"/>
        </w:rPr>
        <w:t xml:space="preserve"> may develop complications if they also catch scarlet fever. Parents should remain vigilant for symptoms in children who have had chickenpox such as</w:t>
      </w:r>
    </w:p>
    <w:p w14:paraId="67CE620C" w14:textId="77777777" w:rsidR="0022566C" w:rsidRDefault="0022566C" w:rsidP="002B630D">
      <w:pPr>
        <w:pStyle w:val="Default"/>
        <w:rPr>
          <w:sz w:val="23"/>
          <w:szCs w:val="23"/>
        </w:rPr>
      </w:pPr>
    </w:p>
    <w:p w14:paraId="2CD1BAC8" w14:textId="68F3B0B1" w:rsidR="002B630D" w:rsidRDefault="002B630D" w:rsidP="002B630D">
      <w:pPr>
        <w:pStyle w:val="Default"/>
        <w:rPr>
          <w:sz w:val="23"/>
          <w:szCs w:val="23"/>
        </w:rPr>
      </w:pPr>
      <w:r>
        <w:rPr>
          <w:sz w:val="23"/>
          <w:szCs w:val="23"/>
        </w:rPr>
        <w:t>- a persistent high fever</w:t>
      </w:r>
    </w:p>
    <w:p w14:paraId="04F75FB4" w14:textId="77777777" w:rsidR="002B630D" w:rsidRDefault="002B630D" w:rsidP="002B630D">
      <w:pPr>
        <w:pStyle w:val="Default"/>
        <w:rPr>
          <w:sz w:val="23"/>
          <w:szCs w:val="23"/>
        </w:rPr>
      </w:pPr>
      <w:r>
        <w:rPr>
          <w:sz w:val="23"/>
          <w:szCs w:val="23"/>
        </w:rPr>
        <w:t xml:space="preserve">- </w:t>
      </w:r>
      <w:r w:rsidRPr="00A20002">
        <w:rPr>
          <w:sz w:val="23"/>
          <w:szCs w:val="23"/>
        </w:rPr>
        <w:t xml:space="preserve">the skin around </w:t>
      </w:r>
      <w:r>
        <w:rPr>
          <w:sz w:val="23"/>
          <w:szCs w:val="23"/>
        </w:rPr>
        <w:t xml:space="preserve">chickenpox blisters becoming </w:t>
      </w:r>
      <w:r w:rsidRPr="00A20002">
        <w:rPr>
          <w:sz w:val="23"/>
          <w:szCs w:val="23"/>
        </w:rPr>
        <w:t xml:space="preserve">red, </w:t>
      </w:r>
      <w:proofErr w:type="gramStart"/>
      <w:r w:rsidRPr="00A20002">
        <w:rPr>
          <w:sz w:val="23"/>
          <w:szCs w:val="23"/>
        </w:rPr>
        <w:t>hot</w:t>
      </w:r>
      <w:proofErr w:type="gramEnd"/>
      <w:r w:rsidRPr="00A20002">
        <w:rPr>
          <w:sz w:val="23"/>
          <w:szCs w:val="23"/>
        </w:rPr>
        <w:t xml:space="preserve"> or painful (signs of infection</w:t>
      </w:r>
      <w:r>
        <w:rPr>
          <w:sz w:val="23"/>
          <w:szCs w:val="23"/>
        </w:rPr>
        <w:t>)</w:t>
      </w:r>
    </w:p>
    <w:p w14:paraId="211F3616" w14:textId="77777777" w:rsidR="002B630D" w:rsidRDefault="002B630D" w:rsidP="002B630D">
      <w:pPr>
        <w:pStyle w:val="Default"/>
        <w:rPr>
          <w:sz w:val="23"/>
          <w:szCs w:val="23"/>
        </w:rPr>
      </w:pPr>
      <w:r>
        <w:rPr>
          <w:sz w:val="23"/>
          <w:szCs w:val="23"/>
        </w:rPr>
        <w:t>- joint pain and swelling</w:t>
      </w:r>
    </w:p>
    <w:p w14:paraId="456ABE96" w14:textId="77777777" w:rsidR="002B630D" w:rsidRDefault="002B630D" w:rsidP="002B630D">
      <w:pPr>
        <w:pStyle w:val="Default"/>
        <w:rPr>
          <w:sz w:val="23"/>
          <w:szCs w:val="23"/>
        </w:rPr>
      </w:pPr>
      <w:r>
        <w:rPr>
          <w:sz w:val="23"/>
          <w:szCs w:val="23"/>
        </w:rPr>
        <w:t xml:space="preserve">- </w:t>
      </w:r>
      <w:r w:rsidRPr="00A20002">
        <w:rPr>
          <w:sz w:val="23"/>
          <w:szCs w:val="23"/>
        </w:rPr>
        <w:t>your child</w:t>
      </w:r>
      <w:r>
        <w:rPr>
          <w:sz w:val="23"/>
          <w:szCs w:val="23"/>
        </w:rPr>
        <w:t>’s</w:t>
      </w:r>
      <w:r w:rsidRPr="00A20002">
        <w:rPr>
          <w:sz w:val="23"/>
          <w:szCs w:val="23"/>
        </w:rPr>
        <w:t xml:space="preserve"> symptoms </w:t>
      </w:r>
      <w:r>
        <w:rPr>
          <w:sz w:val="23"/>
          <w:szCs w:val="23"/>
        </w:rPr>
        <w:t xml:space="preserve">not </w:t>
      </w:r>
      <w:r w:rsidRPr="00A20002">
        <w:rPr>
          <w:sz w:val="23"/>
          <w:szCs w:val="23"/>
        </w:rPr>
        <w:t>improv</w:t>
      </w:r>
      <w:r>
        <w:rPr>
          <w:sz w:val="23"/>
          <w:szCs w:val="23"/>
        </w:rPr>
        <w:t>ing</w:t>
      </w:r>
      <w:r w:rsidRPr="00A20002">
        <w:rPr>
          <w:sz w:val="23"/>
          <w:szCs w:val="23"/>
        </w:rPr>
        <w:t xml:space="preserve"> or getting worse</w:t>
      </w:r>
      <w:r>
        <w:rPr>
          <w:sz w:val="23"/>
          <w:szCs w:val="23"/>
        </w:rPr>
        <w:t xml:space="preserve">. </w:t>
      </w:r>
    </w:p>
    <w:p w14:paraId="2B1E5D1B" w14:textId="159E286B" w:rsidR="002B630D" w:rsidRDefault="002B630D" w:rsidP="002B630D">
      <w:pPr>
        <w:pStyle w:val="Default"/>
        <w:rPr>
          <w:sz w:val="23"/>
          <w:szCs w:val="23"/>
        </w:rPr>
      </w:pPr>
      <w:r>
        <w:rPr>
          <w:sz w:val="23"/>
          <w:szCs w:val="23"/>
        </w:rPr>
        <w:t xml:space="preserve">If you are concerned about the symptoms </w:t>
      </w:r>
      <w:proofErr w:type="gramStart"/>
      <w:r>
        <w:rPr>
          <w:sz w:val="23"/>
          <w:szCs w:val="23"/>
        </w:rPr>
        <w:t>above</w:t>
      </w:r>
      <w:proofErr w:type="gramEnd"/>
      <w:r>
        <w:rPr>
          <w:sz w:val="23"/>
          <w:szCs w:val="23"/>
        </w:rPr>
        <w:t xml:space="preserve"> please seek medical assistance promptly. If your child has an underlying condition which affects their immune system, you should contact your GP or hospital doctor to discuss whether any additional measures are needed. </w:t>
      </w:r>
    </w:p>
    <w:p w14:paraId="448200D5" w14:textId="77777777" w:rsidR="00100D46" w:rsidRPr="00CA403E" w:rsidRDefault="00100D46" w:rsidP="002B630D">
      <w:pPr>
        <w:pStyle w:val="Default"/>
        <w:rPr>
          <w:sz w:val="22"/>
          <w:szCs w:val="22"/>
        </w:rPr>
      </w:pPr>
    </w:p>
    <w:p w14:paraId="46E69BC4" w14:textId="77777777" w:rsidR="002B630D" w:rsidRDefault="002B630D" w:rsidP="002B630D">
      <w:pPr>
        <w:pStyle w:val="Default"/>
        <w:rPr>
          <w:b/>
          <w:sz w:val="23"/>
          <w:szCs w:val="23"/>
        </w:rPr>
      </w:pPr>
    </w:p>
    <w:p w14:paraId="17F28892" w14:textId="61A38D42" w:rsidR="002B630D" w:rsidRDefault="002B630D" w:rsidP="002B630D">
      <w:pPr>
        <w:pStyle w:val="Default"/>
        <w:spacing w:after="63"/>
        <w:rPr>
          <w:b/>
          <w:sz w:val="23"/>
          <w:szCs w:val="23"/>
        </w:rPr>
      </w:pPr>
      <w:r w:rsidRPr="00386B39">
        <w:rPr>
          <w:b/>
          <w:sz w:val="23"/>
          <w:szCs w:val="23"/>
        </w:rPr>
        <w:t>General hygiene advice</w:t>
      </w:r>
    </w:p>
    <w:p w14:paraId="4E6DFEC3" w14:textId="77777777" w:rsidR="002B630D" w:rsidRDefault="002B630D" w:rsidP="002B630D">
      <w:pPr>
        <w:autoSpaceDE w:val="0"/>
        <w:autoSpaceDN w:val="0"/>
        <w:adjustRightInd w:val="0"/>
        <w:spacing w:line="240" w:lineRule="auto"/>
        <w:rPr>
          <w:rFonts w:cs="Arial"/>
          <w:color w:val="000000"/>
          <w:sz w:val="23"/>
          <w:szCs w:val="23"/>
          <w:lang w:eastAsia="en-GB"/>
        </w:rPr>
      </w:pPr>
      <w:r w:rsidRPr="00386B39">
        <w:rPr>
          <w:rFonts w:cs="Arial"/>
          <w:color w:val="000000"/>
          <w:sz w:val="23"/>
          <w:szCs w:val="23"/>
          <w:lang w:eastAsia="en-GB"/>
        </w:rPr>
        <w:t xml:space="preserve">The spread of most infectious illnesses is reduced through good hand hygiene. Please </w:t>
      </w:r>
      <w:r>
        <w:rPr>
          <w:rFonts w:cs="Arial"/>
          <w:color w:val="000000"/>
          <w:sz w:val="23"/>
          <w:szCs w:val="23"/>
          <w:lang w:eastAsia="en-GB"/>
        </w:rPr>
        <w:t>help</w:t>
      </w:r>
      <w:r w:rsidRPr="00386B39">
        <w:rPr>
          <w:rFonts w:cs="Arial"/>
          <w:color w:val="000000"/>
          <w:sz w:val="23"/>
          <w:szCs w:val="23"/>
          <w:lang w:eastAsia="en-GB"/>
        </w:rPr>
        <w:t xml:space="preserve"> your child to wash their hands frequently with warm water and soap, particularly after using the toilet, after using a tissue to catch a cough or sneeze, and before eating. </w:t>
      </w:r>
      <w:proofErr w:type="gramStart"/>
      <w:r>
        <w:rPr>
          <w:rFonts w:cs="Arial"/>
          <w:color w:val="000000"/>
          <w:sz w:val="23"/>
          <w:szCs w:val="23"/>
          <w:lang w:eastAsia="en-GB"/>
        </w:rPr>
        <w:t>Particular care</w:t>
      </w:r>
      <w:proofErr w:type="gramEnd"/>
      <w:r>
        <w:rPr>
          <w:rFonts w:cs="Arial"/>
          <w:color w:val="000000"/>
          <w:sz w:val="23"/>
          <w:szCs w:val="23"/>
          <w:lang w:eastAsia="en-GB"/>
        </w:rPr>
        <w:t xml:space="preserve"> should be taken when handling nappies or tissues.  </w:t>
      </w:r>
    </w:p>
    <w:p w14:paraId="6CD361BE" w14:textId="77777777" w:rsidR="002B630D" w:rsidRDefault="002B630D" w:rsidP="002B630D">
      <w:pPr>
        <w:autoSpaceDE w:val="0"/>
        <w:autoSpaceDN w:val="0"/>
        <w:adjustRightInd w:val="0"/>
        <w:spacing w:line="240" w:lineRule="auto"/>
        <w:rPr>
          <w:rFonts w:cs="Arial"/>
          <w:color w:val="000000"/>
          <w:sz w:val="23"/>
          <w:szCs w:val="23"/>
          <w:lang w:eastAsia="en-GB"/>
        </w:rPr>
      </w:pPr>
    </w:p>
    <w:p w14:paraId="0459AD3D" w14:textId="77777777" w:rsidR="002B630D" w:rsidRDefault="002B630D" w:rsidP="002B630D">
      <w:pPr>
        <w:autoSpaceDE w:val="0"/>
        <w:autoSpaceDN w:val="0"/>
        <w:adjustRightInd w:val="0"/>
        <w:spacing w:line="240" w:lineRule="auto"/>
        <w:rPr>
          <w:rFonts w:cs="Arial"/>
          <w:color w:val="000000"/>
          <w:sz w:val="23"/>
          <w:szCs w:val="23"/>
          <w:lang w:eastAsia="en-GB"/>
        </w:rPr>
      </w:pPr>
      <w:r>
        <w:rPr>
          <w:rFonts w:cs="Arial"/>
          <w:color w:val="000000"/>
          <w:sz w:val="23"/>
          <w:szCs w:val="23"/>
          <w:lang w:eastAsia="en-GB"/>
        </w:rPr>
        <w:t xml:space="preserve">Any soiled clothes, bedding and towels should be washed on the hot cycle of a washing machine and where possible cups, utensils, </w:t>
      </w:r>
      <w:proofErr w:type="gramStart"/>
      <w:r>
        <w:rPr>
          <w:rFonts w:cs="Arial"/>
          <w:color w:val="000000"/>
          <w:sz w:val="23"/>
          <w:szCs w:val="23"/>
          <w:lang w:eastAsia="en-GB"/>
        </w:rPr>
        <w:t>towels</w:t>
      </w:r>
      <w:proofErr w:type="gramEnd"/>
      <w:r>
        <w:rPr>
          <w:rFonts w:cs="Arial"/>
          <w:color w:val="000000"/>
          <w:sz w:val="23"/>
          <w:szCs w:val="23"/>
          <w:lang w:eastAsia="en-GB"/>
        </w:rPr>
        <w:t xml:space="preserve"> and bedding should not be shared.</w:t>
      </w:r>
    </w:p>
    <w:p w14:paraId="7F57B055" w14:textId="77777777" w:rsidR="002B630D" w:rsidRPr="00386B39" w:rsidRDefault="002B630D" w:rsidP="002B630D">
      <w:pPr>
        <w:autoSpaceDE w:val="0"/>
        <w:autoSpaceDN w:val="0"/>
        <w:adjustRightInd w:val="0"/>
        <w:spacing w:line="240" w:lineRule="auto"/>
        <w:rPr>
          <w:rFonts w:cs="Arial"/>
          <w:color w:val="000000"/>
          <w:sz w:val="23"/>
          <w:szCs w:val="23"/>
          <w:lang w:eastAsia="en-GB"/>
        </w:rPr>
      </w:pPr>
    </w:p>
    <w:p w14:paraId="6214AF67" w14:textId="67875353" w:rsidR="002B630D" w:rsidRPr="00386B39" w:rsidRDefault="002B630D" w:rsidP="002B630D">
      <w:pPr>
        <w:autoSpaceDE w:val="0"/>
        <w:autoSpaceDN w:val="0"/>
        <w:adjustRightInd w:val="0"/>
        <w:spacing w:line="240" w:lineRule="auto"/>
        <w:rPr>
          <w:rFonts w:cs="Arial"/>
          <w:color w:val="000000"/>
          <w:sz w:val="23"/>
          <w:szCs w:val="23"/>
          <w:lang w:eastAsia="en-GB"/>
        </w:rPr>
      </w:pPr>
      <w:r w:rsidRPr="00386B39">
        <w:rPr>
          <w:rFonts w:cs="Arial"/>
          <w:color w:val="000000"/>
          <w:sz w:val="23"/>
          <w:szCs w:val="23"/>
          <w:lang w:eastAsia="en-GB"/>
        </w:rPr>
        <w:t xml:space="preserve">If you are concerned about any of the information in this letter or would like to discuss it further, please contact </w:t>
      </w:r>
      <w:r w:rsidR="00CA403E">
        <w:rPr>
          <w:rFonts w:cs="Arial"/>
          <w:color w:val="000000"/>
          <w:sz w:val="23"/>
          <w:szCs w:val="23"/>
          <w:lang w:eastAsia="en-GB"/>
        </w:rPr>
        <w:t>the</w:t>
      </w:r>
      <w:r w:rsidRPr="00386B39">
        <w:rPr>
          <w:rFonts w:cs="Arial"/>
          <w:color w:val="000000"/>
          <w:sz w:val="23"/>
          <w:szCs w:val="23"/>
          <w:lang w:eastAsia="en-GB"/>
        </w:rPr>
        <w:t xml:space="preserve"> team on 0300 303 8596. </w:t>
      </w:r>
    </w:p>
    <w:p w14:paraId="4E99EC71" w14:textId="77777777" w:rsidR="002B630D" w:rsidRDefault="002B630D" w:rsidP="002B630D"/>
    <w:p w14:paraId="021085B8" w14:textId="77777777" w:rsidR="002B630D" w:rsidRDefault="002B630D" w:rsidP="002B630D">
      <w:pPr>
        <w:rPr>
          <w:sz w:val="23"/>
          <w:szCs w:val="23"/>
        </w:rPr>
      </w:pPr>
      <w:r w:rsidRPr="000F04CA">
        <w:rPr>
          <w:sz w:val="23"/>
          <w:szCs w:val="23"/>
        </w:rPr>
        <w:t>Yours sincerely</w:t>
      </w:r>
      <w:r>
        <w:rPr>
          <w:sz w:val="23"/>
          <w:szCs w:val="23"/>
        </w:rPr>
        <w:t>,</w:t>
      </w:r>
    </w:p>
    <w:p w14:paraId="4EE68F14" w14:textId="77777777" w:rsidR="002B630D" w:rsidRDefault="002B630D" w:rsidP="002B630D">
      <w:pPr>
        <w:rPr>
          <w:sz w:val="23"/>
          <w:szCs w:val="23"/>
        </w:rPr>
      </w:pPr>
    </w:p>
    <w:p w14:paraId="30244258" w14:textId="55F4A9C7" w:rsidR="002B630D" w:rsidRPr="00D8135F" w:rsidRDefault="00D8135F" w:rsidP="002B630D">
      <w:pPr>
        <w:rPr>
          <w:b/>
          <w:bCs/>
        </w:rPr>
      </w:pPr>
      <w:r w:rsidRPr="00D8135F">
        <w:rPr>
          <w:b/>
          <w:bCs/>
        </w:rPr>
        <w:t xml:space="preserve">North East Health Protection Team </w:t>
      </w:r>
    </w:p>
    <w:p w14:paraId="7A12083A" w14:textId="77777777" w:rsidR="002B630D" w:rsidRPr="008F4286" w:rsidRDefault="002B630D" w:rsidP="002B630D">
      <w:pPr>
        <w:ind w:right="538"/>
      </w:pPr>
    </w:p>
    <w:p w14:paraId="1C4602D4" w14:textId="3540D909" w:rsidR="004A1F86" w:rsidRDefault="004A1F86" w:rsidP="002B630D"/>
    <w:sectPr w:rsidR="004A1F86" w:rsidSect="000E6080">
      <w:footerReference w:type="default" r:id="rId10"/>
      <w:headerReference w:type="first" r:id="rId11"/>
      <w:footerReference w:type="first" r:id="rId12"/>
      <w:pgSz w:w="11906" w:h="16838"/>
      <w:pgMar w:top="709" w:right="1021" w:bottom="1440" w:left="1021" w:header="6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828F2" w14:textId="77777777" w:rsidR="0075443E" w:rsidRDefault="0075443E" w:rsidP="00761F90">
      <w:r>
        <w:separator/>
      </w:r>
    </w:p>
  </w:endnote>
  <w:endnote w:type="continuationSeparator" w:id="0">
    <w:p w14:paraId="3D77FC70" w14:textId="77777777" w:rsidR="0075443E" w:rsidRDefault="0075443E" w:rsidP="0076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AAB3" w14:textId="77777777" w:rsidR="00E028B1" w:rsidRPr="00E028B1" w:rsidRDefault="00E028B1" w:rsidP="00E028B1">
    <w:pPr>
      <w:pStyle w:val="Footer"/>
      <w:jc w:val="center"/>
      <w:rPr>
        <w:sz w:val="20"/>
        <w:szCs w:val="20"/>
      </w:rPr>
    </w:pPr>
    <w:r w:rsidRPr="001E6B8B">
      <w:rPr>
        <w:sz w:val="20"/>
        <w:szCs w:val="20"/>
      </w:rPr>
      <w:fldChar w:fldCharType="begin"/>
    </w:r>
    <w:r w:rsidRPr="001E6B8B">
      <w:rPr>
        <w:sz w:val="20"/>
        <w:szCs w:val="20"/>
      </w:rPr>
      <w:instrText xml:space="preserve"> PAGE   \* MERGEFORMAT </w:instrText>
    </w:r>
    <w:r w:rsidRPr="001E6B8B">
      <w:rPr>
        <w:sz w:val="20"/>
        <w:szCs w:val="20"/>
      </w:rPr>
      <w:fldChar w:fldCharType="separate"/>
    </w:r>
    <w:r w:rsidR="00F00B4D">
      <w:rPr>
        <w:noProof/>
        <w:sz w:val="20"/>
        <w:szCs w:val="20"/>
      </w:rPr>
      <w:t>2</w:t>
    </w:r>
    <w:r w:rsidRPr="001E6B8B">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A1D1B" w14:textId="77777777" w:rsidR="001E6B8B" w:rsidRPr="001E6B8B" w:rsidRDefault="001E6B8B" w:rsidP="001E6B8B">
    <w:pPr>
      <w:pStyle w:val="Footer"/>
      <w:jc w:val="center"/>
      <w:rPr>
        <w:sz w:val="20"/>
        <w:szCs w:val="20"/>
      </w:rPr>
    </w:pPr>
    <w:r w:rsidRPr="001E6B8B">
      <w:rPr>
        <w:sz w:val="20"/>
        <w:szCs w:val="20"/>
      </w:rPr>
      <w:fldChar w:fldCharType="begin"/>
    </w:r>
    <w:r w:rsidRPr="001E6B8B">
      <w:rPr>
        <w:sz w:val="20"/>
        <w:szCs w:val="20"/>
      </w:rPr>
      <w:instrText xml:space="preserve"> PAGE   \* MERGEFORMAT </w:instrText>
    </w:r>
    <w:r w:rsidRPr="001E6B8B">
      <w:rPr>
        <w:sz w:val="20"/>
        <w:szCs w:val="20"/>
      </w:rPr>
      <w:fldChar w:fldCharType="separate"/>
    </w:r>
    <w:r w:rsidR="00883FCA">
      <w:rPr>
        <w:noProof/>
        <w:sz w:val="20"/>
        <w:szCs w:val="20"/>
      </w:rPr>
      <w:t>1</w:t>
    </w:r>
    <w:r w:rsidRPr="001E6B8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29E6B" w14:textId="77777777" w:rsidR="0075443E" w:rsidRDefault="0075443E" w:rsidP="00761F90">
      <w:r>
        <w:separator/>
      </w:r>
    </w:p>
  </w:footnote>
  <w:footnote w:type="continuationSeparator" w:id="0">
    <w:p w14:paraId="2149F310" w14:textId="77777777" w:rsidR="0075443E" w:rsidRDefault="0075443E" w:rsidP="00761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200B" w14:textId="77777777" w:rsidR="004A1F86" w:rsidRDefault="00E208D7" w:rsidP="004C465B">
    <w:pPr>
      <w:pStyle w:val="Header"/>
      <w:spacing w:line="240" w:lineRule="atLeast"/>
      <w:ind w:left="-284"/>
    </w:pPr>
    <w:r>
      <w:rPr>
        <w:noProof/>
      </w:rPr>
      <w:drawing>
        <wp:inline distT="0" distB="0" distL="0" distR="0" wp14:anchorId="4216F8FA" wp14:editId="065A6777">
          <wp:extent cx="1295400" cy="1231900"/>
          <wp:effectExtent l="0" t="0" r="0" b="0"/>
          <wp:docPr id="20" name="Picture 20" descr="UK Health Security Agenc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K Health Security Agency logo">
                    <a:extLst>
                      <a:ext uri="{C183D7F6-B498-43B3-948B-1728B52AA6E4}">
                        <adec:decorative xmlns:adec="http://schemas.microsoft.com/office/drawing/2017/decorative" val="0"/>
                      </a:ext>
                    </a:extLst>
                  </pic:cNvPr>
                  <pic:cNvPicPr/>
                </pic:nvPicPr>
                <pic:blipFill>
                  <a:blip r:embed="rId1"/>
                  <a:stretch>
                    <a:fillRect/>
                  </a:stretch>
                </pic:blipFill>
                <pic:spPr>
                  <a:xfrm>
                    <a:off x="0" y="0"/>
                    <a:ext cx="1295400" cy="1231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63FE7"/>
    <w:multiLevelType w:val="hybridMultilevel"/>
    <w:tmpl w:val="893A05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2188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oNotHyphenateCaps/>
  <w:drawingGridHorizontalSpacing w:val="120"/>
  <w:displayHorizontalDrawingGridEvery w:val="2"/>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F4D"/>
    <w:rsid w:val="0001276E"/>
    <w:rsid w:val="000742C2"/>
    <w:rsid w:val="00096FFC"/>
    <w:rsid w:val="000B0E5B"/>
    <w:rsid w:val="000C50FB"/>
    <w:rsid w:val="000D5B3F"/>
    <w:rsid w:val="000E193A"/>
    <w:rsid w:val="000E6080"/>
    <w:rsid w:val="000F1EC7"/>
    <w:rsid w:val="00100D46"/>
    <w:rsid w:val="001239E7"/>
    <w:rsid w:val="00141CFB"/>
    <w:rsid w:val="00151D61"/>
    <w:rsid w:val="00154084"/>
    <w:rsid w:val="00175906"/>
    <w:rsid w:val="0019479C"/>
    <w:rsid w:val="001B1EC0"/>
    <w:rsid w:val="001B70F7"/>
    <w:rsid w:val="001E0D14"/>
    <w:rsid w:val="001E6B8B"/>
    <w:rsid w:val="001F5221"/>
    <w:rsid w:val="002111C8"/>
    <w:rsid w:val="0022566C"/>
    <w:rsid w:val="002377E4"/>
    <w:rsid w:val="00294B61"/>
    <w:rsid w:val="002B284A"/>
    <w:rsid w:val="002B630D"/>
    <w:rsid w:val="002C073D"/>
    <w:rsid w:val="002C2E25"/>
    <w:rsid w:val="002F0649"/>
    <w:rsid w:val="00335D50"/>
    <w:rsid w:val="00344594"/>
    <w:rsid w:val="00394631"/>
    <w:rsid w:val="003960B5"/>
    <w:rsid w:val="003A000A"/>
    <w:rsid w:val="003C26D9"/>
    <w:rsid w:val="003F071F"/>
    <w:rsid w:val="003F66F5"/>
    <w:rsid w:val="00411FD9"/>
    <w:rsid w:val="00415F3E"/>
    <w:rsid w:val="00425B35"/>
    <w:rsid w:val="00464426"/>
    <w:rsid w:val="004977CA"/>
    <w:rsid w:val="004A1F86"/>
    <w:rsid w:val="004C0114"/>
    <w:rsid w:val="004C465B"/>
    <w:rsid w:val="004F4DED"/>
    <w:rsid w:val="005351D2"/>
    <w:rsid w:val="00541DE6"/>
    <w:rsid w:val="005629A6"/>
    <w:rsid w:val="00576873"/>
    <w:rsid w:val="005A405C"/>
    <w:rsid w:val="005B0D4C"/>
    <w:rsid w:val="005C6114"/>
    <w:rsid w:val="00636A73"/>
    <w:rsid w:val="00640AFF"/>
    <w:rsid w:val="00651A56"/>
    <w:rsid w:val="0066498D"/>
    <w:rsid w:val="00675BE6"/>
    <w:rsid w:val="006778CF"/>
    <w:rsid w:val="006913B5"/>
    <w:rsid w:val="006B1EEC"/>
    <w:rsid w:val="006C089F"/>
    <w:rsid w:val="006C4481"/>
    <w:rsid w:val="006D3FD0"/>
    <w:rsid w:val="006E4B6A"/>
    <w:rsid w:val="00713811"/>
    <w:rsid w:val="00730757"/>
    <w:rsid w:val="007403F6"/>
    <w:rsid w:val="00743723"/>
    <w:rsid w:val="0075105C"/>
    <w:rsid w:val="0075443E"/>
    <w:rsid w:val="00757153"/>
    <w:rsid w:val="00761F90"/>
    <w:rsid w:val="007C460C"/>
    <w:rsid w:val="007D6212"/>
    <w:rsid w:val="007E6EB2"/>
    <w:rsid w:val="007F7CF1"/>
    <w:rsid w:val="00850E60"/>
    <w:rsid w:val="0085134A"/>
    <w:rsid w:val="00864BA5"/>
    <w:rsid w:val="00872AE3"/>
    <w:rsid w:val="00883FCA"/>
    <w:rsid w:val="00887251"/>
    <w:rsid w:val="00893C64"/>
    <w:rsid w:val="008A077F"/>
    <w:rsid w:val="008A273F"/>
    <w:rsid w:val="008A3734"/>
    <w:rsid w:val="008C6229"/>
    <w:rsid w:val="008D6BA4"/>
    <w:rsid w:val="008E1054"/>
    <w:rsid w:val="008E4A33"/>
    <w:rsid w:val="008E651E"/>
    <w:rsid w:val="008F3AC3"/>
    <w:rsid w:val="008F4286"/>
    <w:rsid w:val="00900854"/>
    <w:rsid w:val="00936E35"/>
    <w:rsid w:val="009A05E6"/>
    <w:rsid w:val="009A34E5"/>
    <w:rsid w:val="00AD2877"/>
    <w:rsid w:val="00AD68F5"/>
    <w:rsid w:val="00AE00DF"/>
    <w:rsid w:val="00AE5B31"/>
    <w:rsid w:val="00B61BCE"/>
    <w:rsid w:val="00B84DFE"/>
    <w:rsid w:val="00BA3F10"/>
    <w:rsid w:val="00BA65FE"/>
    <w:rsid w:val="00BE2052"/>
    <w:rsid w:val="00BE3227"/>
    <w:rsid w:val="00BF13D8"/>
    <w:rsid w:val="00BF28E3"/>
    <w:rsid w:val="00C1269F"/>
    <w:rsid w:val="00C16CC9"/>
    <w:rsid w:val="00C62D09"/>
    <w:rsid w:val="00C7434B"/>
    <w:rsid w:val="00C81F4D"/>
    <w:rsid w:val="00CA403E"/>
    <w:rsid w:val="00CB2119"/>
    <w:rsid w:val="00CB5ABF"/>
    <w:rsid w:val="00CC1EF2"/>
    <w:rsid w:val="00CD17CE"/>
    <w:rsid w:val="00CD39A5"/>
    <w:rsid w:val="00CE7985"/>
    <w:rsid w:val="00D24ECB"/>
    <w:rsid w:val="00D363A1"/>
    <w:rsid w:val="00D8135F"/>
    <w:rsid w:val="00DB087C"/>
    <w:rsid w:val="00DC467E"/>
    <w:rsid w:val="00E028B1"/>
    <w:rsid w:val="00E05401"/>
    <w:rsid w:val="00E147BB"/>
    <w:rsid w:val="00E208D7"/>
    <w:rsid w:val="00E27C7C"/>
    <w:rsid w:val="00E43488"/>
    <w:rsid w:val="00E65FB5"/>
    <w:rsid w:val="00E70004"/>
    <w:rsid w:val="00E7584C"/>
    <w:rsid w:val="00E8776E"/>
    <w:rsid w:val="00E972D7"/>
    <w:rsid w:val="00EA6CEA"/>
    <w:rsid w:val="00EB260A"/>
    <w:rsid w:val="00EB2FAE"/>
    <w:rsid w:val="00EB3E86"/>
    <w:rsid w:val="00EB7402"/>
    <w:rsid w:val="00ED4B6C"/>
    <w:rsid w:val="00EE6BD5"/>
    <w:rsid w:val="00F00459"/>
    <w:rsid w:val="00F00B4D"/>
    <w:rsid w:val="00F07CC4"/>
    <w:rsid w:val="00F25961"/>
    <w:rsid w:val="00F4704D"/>
    <w:rsid w:val="00F56AF9"/>
    <w:rsid w:val="00F767B1"/>
    <w:rsid w:val="00F96C73"/>
    <w:rsid w:val="00FB145A"/>
    <w:rsid w:val="00FC4434"/>
    <w:rsid w:val="00FD0D30"/>
    <w:rsid w:val="00FD2CF3"/>
    <w:rsid w:val="00FF33C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0C5E051"/>
  <w15:chartTrackingRefBased/>
  <w15:docId w15:val="{872FDC53-CC61-4466-8510-C155E8AF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F90"/>
    <w:pPr>
      <w:spacing w:line="320" w:lineRule="exact"/>
    </w:pPr>
  </w:style>
  <w:style w:type="paragraph" w:styleId="Heading1">
    <w:name w:val="heading 1"/>
    <w:aliases w:val="Subject line"/>
    <w:basedOn w:val="Normal"/>
    <w:next w:val="Normal"/>
    <w:link w:val="Heading1Char"/>
    <w:uiPriority w:val="99"/>
    <w:qFormat/>
    <w:rsid w:val="00294B61"/>
    <w:pPr>
      <w:outlineLvl w:val="0"/>
    </w:pPr>
    <w:rPr>
      <w:b/>
    </w:rPr>
  </w:style>
  <w:style w:type="paragraph" w:styleId="Heading2">
    <w:name w:val="heading 2"/>
    <w:basedOn w:val="Normal"/>
    <w:next w:val="Normal"/>
    <w:link w:val="Heading2Char"/>
    <w:uiPriority w:val="99"/>
    <w:qFormat/>
    <w:rsid w:val="00294B61"/>
    <w:pPr>
      <w:keepNext/>
      <w:keepLines/>
      <w:spacing w:before="200"/>
      <w:outlineLvl w:val="1"/>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ject line Char"/>
    <w:link w:val="Heading1"/>
    <w:uiPriority w:val="99"/>
    <w:rsid w:val="00294B61"/>
    <w:rPr>
      <w:rFonts w:ascii="Arial" w:hAnsi="Arial" w:cs="Times New Roman"/>
      <w:b/>
      <w:sz w:val="24"/>
    </w:rPr>
  </w:style>
  <w:style w:type="character" w:customStyle="1" w:styleId="Heading2Char">
    <w:name w:val="Heading 2 Char"/>
    <w:link w:val="Heading2"/>
    <w:uiPriority w:val="99"/>
    <w:semiHidden/>
    <w:rsid w:val="00294B61"/>
    <w:rPr>
      <w:rFonts w:ascii="Arial" w:hAnsi="Arial" w:cs="Times New Roman"/>
      <w:b/>
      <w:bCs/>
      <w:sz w:val="26"/>
    </w:rPr>
  </w:style>
  <w:style w:type="paragraph" w:styleId="Header">
    <w:name w:val="header"/>
    <w:aliases w:val="Addressee list"/>
    <w:basedOn w:val="Normal"/>
    <w:link w:val="HeaderChar"/>
    <w:uiPriority w:val="99"/>
    <w:rsid w:val="00096FFC"/>
    <w:pPr>
      <w:spacing w:line="200" w:lineRule="exact"/>
    </w:pPr>
    <w:rPr>
      <w:sz w:val="16"/>
      <w:szCs w:val="16"/>
    </w:rPr>
  </w:style>
  <w:style w:type="character" w:customStyle="1" w:styleId="HeaderChar">
    <w:name w:val="Header Char"/>
    <w:aliases w:val="Addressee list Char"/>
    <w:link w:val="Header"/>
    <w:uiPriority w:val="99"/>
    <w:rsid w:val="00096FFC"/>
    <w:rPr>
      <w:rFonts w:ascii="Arial" w:hAnsi="Arial" w:cs="Times New Roman"/>
      <w:sz w:val="16"/>
    </w:rPr>
  </w:style>
  <w:style w:type="paragraph" w:styleId="Footer">
    <w:name w:val="footer"/>
    <w:basedOn w:val="Normal"/>
    <w:link w:val="FooterChar"/>
    <w:uiPriority w:val="99"/>
    <w:rsid w:val="00096FFC"/>
    <w:pPr>
      <w:tabs>
        <w:tab w:val="center" w:pos="4513"/>
        <w:tab w:val="right" w:pos="9026"/>
      </w:tabs>
      <w:spacing w:line="240" w:lineRule="auto"/>
    </w:pPr>
  </w:style>
  <w:style w:type="character" w:customStyle="1" w:styleId="FooterChar">
    <w:name w:val="Footer Char"/>
    <w:link w:val="Footer"/>
    <w:uiPriority w:val="99"/>
    <w:rsid w:val="00096FFC"/>
    <w:rPr>
      <w:rFonts w:ascii="Arial" w:hAnsi="Arial" w:cs="Times New Roman"/>
      <w:sz w:val="20"/>
      <w:lang w:val="en-US"/>
    </w:rPr>
  </w:style>
  <w:style w:type="paragraph" w:styleId="BalloonText">
    <w:name w:val="Balloon Text"/>
    <w:basedOn w:val="Normal"/>
    <w:link w:val="BalloonTextChar"/>
    <w:uiPriority w:val="99"/>
    <w:semiHidden/>
    <w:rsid w:val="00864BA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4BA5"/>
    <w:rPr>
      <w:rFonts w:ascii="Tahoma" w:hAnsi="Tahoma" w:cs="Tahoma"/>
      <w:sz w:val="16"/>
      <w:lang w:val="en-US"/>
    </w:rPr>
  </w:style>
  <w:style w:type="character" w:styleId="Emphasis">
    <w:name w:val="Emphasis"/>
    <w:uiPriority w:val="99"/>
    <w:qFormat/>
    <w:rsid w:val="00294B61"/>
    <w:rPr>
      <w:rFonts w:ascii="Arial" w:hAnsi="Arial" w:cs="Times New Roman"/>
      <w:i/>
      <w:iCs/>
    </w:rPr>
  </w:style>
  <w:style w:type="paragraph" w:styleId="Subtitle">
    <w:name w:val="Subtitle"/>
    <w:basedOn w:val="Normal"/>
    <w:next w:val="Normal"/>
    <w:link w:val="SubtitleChar"/>
    <w:uiPriority w:val="99"/>
    <w:qFormat/>
    <w:rsid w:val="00BE2052"/>
    <w:pPr>
      <w:numPr>
        <w:ilvl w:val="1"/>
      </w:numPr>
    </w:pPr>
    <w:rPr>
      <w:rFonts w:eastAsia="Times New Roman"/>
      <w:i/>
      <w:iCs/>
      <w:spacing w:val="15"/>
    </w:rPr>
  </w:style>
  <w:style w:type="character" w:customStyle="1" w:styleId="SubtitleChar">
    <w:name w:val="Subtitle Char"/>
    <w:link w:val="Subtitle"/>
    <w:uiPriority w:val="99"/>
    <w:rsid w:val="00BE2052"/>
    <w:rPr>
      <w:rFonts w:ascii="Arial" w:hAnsi="Arial" w:cs="Times New Roman"/>
      <w:i/>
      <w:iCs/>
      <w:spacing w:val="15"/>
      <w:sz w:val="24"/>
    </w:rPr>
  </w:style>
  <w:style w:type="character" w:styleId="SubtleEmphasis">
    <w:name w:val="Subtle Emphasis"/>
    <w:uiPriority w:val="99"/>
    <w:rsid w:val="00294B61"/>
    <w:rPr>
      <w:rFonts w:ascii="Arial" w:hAnsi="Arial" w:cs="Times New Roman"/>
      <w:i/>
      <w:iCs/>
      <w:color w:val="808080"/>
    </w:rPr>
  </w:style>
  <w:style w:type="paragraph" w:styleId="IntenseQuote">
    <w:name w:val="Intense Quote"/>
    <w:basedOn w:val="Normal"/>
    <w:next w:val="Normal"/>
    <w:link w:val="IntenseQuoteChar"/>
    <w:uiPriority w:val="99"/>
    <w:rsid w:val="00BE2052"/>
    <w:pPr>
      <w:pBdr>
        <w:bottom w:val="single" w:sz="4" w:space="4" w:color="4F81BD"/>
      </w:pBdr>
      <w:spacing w:before="200" w:after="280"/>
      <w:ind w:left="936" w:right="936"/>
    </w:pPr>
    <w:rPr>
      <w:b/>
      <w:bCs/>
      <w:i/>
      <w:iCs/>
    </w:rPr>
  </w:style>
  <w:style w:type="character" w:customStyle="1" w:styleId="IntenseQuoteChar">
    <w:name w:val="Intense Quote Char"/>
    <w:link w:val="IntenseQuote"/>
    <w:uiPriority w:val="99"/>
    <w:rsid w:val="00BE2052"/>
    <w:rPr>
      <w:rFonts w:ascii="Arial" w:hAnsi="Arial" w:cs="Times New Roman"/>
      <w:b/>
      <w:bCs/>
      <w:i/>
      <w:iCs/>
      <w:sz w:val="24"/>
    </w:rPr>
  </w:style>
  <w:style w:type="character" w:styleId="SubtleReference">
    <w:name w:val="Subtle Reference"/>
    <w:uiPriority w:val="99"/>
    <w:rsid w:val="00BE2052"/>
    <w:rPr>
      <w:rFonts w:ascii="Arial" w:hAnsi="Arial" w:cs="Times New Roman"/>
      <w:smallCaps/>
      <w:color w:val="auto"/>
      <w:u w:val="single"/>
    </w:rPr>
  </w:style>
  <w:style w:type="character" w:styleId="IntenseReference">
    <w:name w:val="Intense Reference"/>
    <w:uiPriority w:val="99"/>
    <w:rsid w:val="00BE2052"/>
    <w:rPr>
      <w:rFonts w:ascii="Arial" w:hAnsi="Arial" w:cs="Times New Roman"/>
      <w:b/>
      <w:bCs/>
      <w:smallCaps/>
      <w:color w:val="auto"/>
      <w:spacing w:val="5"/>
      <w:u w:val="single"/>
    </w:rPr>
  </w:style>
  <w:style w:type="character" w:styleId="BookTitle">
    <w:name w:val="Book Title"/>
    <w:uiPriority w:val="99"/>
    <w:rsid w:val="00BE2052"/>
    <w:rPr>
      <w:rFonts w:ascii="Arial" w:hAnsi="Arial" w:cs="Times New Roman"/>
      <w:b/>
      <w:bCs/>
      <w:smallCaps/>
      <w:spacing w:val="5"/>
    </w:rPr>
  </w:style>
  <w:style w:type="paragraph" w:styleId="ListParagraph">
    <w:name w:val="List Paragraph"/>
    <w:basedOn w:val="Normal"/>
    <w:uiPriority w:val="99"/>
    <w:qFormat/>
    <w:rsid w:val="00BE2052"/>
    <w:pPr>
      <w:ind w:left="720"/>
      <w:contextualSpacing/>
    </w:pPr>
  </w:style>
  <w:style w:type="character" w:styleId="Hyperlink">
    <w:name w:val="Hyperlink"/>
    <w:uiPriority w:val="99"/>
    <w:rsid w:val="00FD2CF3"/>
    <w:rPr>
      <w:rFonts w:cs="Times New Roman"/>
      <w:color w:val="0000FF"/>
      <w:u w:val="single"/>
    </w:rPr>
  </w:style>
  <w:style w:type="character" w:styleId="UnresolvedMention">
    <w:name w:val="Unresolved Mention"/>
    <w:basedOn w:val="DefaultParagraphFont"/>
    <w:uiPriority w:val="99"/>
    <w:semiHidden/>
    <w:unhideWhenUsed/>
    <w:rsid w:val="00E208D7"/>
    <w:rPr>
      <w:color w:val="605E5C"/>
      <w:shd w:val="clear" w:color="auto" w:fill="E1DFDD"/>
    </w:rPr>
  </w:style>
  <w:style w:type="character" w:styleId="FollowedHyperlink">
    <w:name w:val="FollowedHyperlink"/>
    <w:basedOn w:val="DefaultParagraphFont"/>
    <w:uiPriority w:val="99"/>
    <w:semiHidden/>
    <w:unhideWhenUsed/>
    <w:rsid w:val="004C0114"/>
    <w:rPr>
      <w:color w:val="954F72" w:themeColor="followedHyperlink"/>
      <w:u w:val="single"/>
    </w:rPr>
  </w:style>
  <w:style w:type="paragraph" w:customStyle="1" w:styleId="Default">
    <w:name w:val="Default"/>
    <w:rsid w:val="002B630D"/>
    <w:pPr>
      <w:autoSpaceDE w:val="0"/>
      <w:autoSpaceDN w:val="0"/>
      <w:adjustRightInd w:val="0"/>
    </w:pPr>
    <w:rPr>
      <w:rFonts w:cs="Arial"/>
      <w:color w:val="000000"/>
      <w:lang w:eastAsia="en-GB"/>
    </w:rPr>
  </w:style>
  <w:style w:type="character" w:styleId="CommentReference">
    <w:name w:val="annotation reference"/>
    <w:basedOn w:val="DefaultParagraphFont"/>
    <w:uiPriority w:val="99"/>
    <w:semiHidden/>
    <w:unhideWhenUsed/>
    <w:rsid w:val="00ED4B6C"/>
    <w:rPr>
      <w:sz w:val="16"/>
      <w:szCs w:val="16"/>
    </w:rPr>
  </w:style>
  <w:style w:type="paragraph" w:styleId="CommentText">
    <w:name w:val="annotation text"/>
    <w:basedOn w:val="Normal"/>
    <w:link w:val="CommentTextChar"/>
    <w:uiPriority w:val="99"/>
    <w:semiHidden/>
    <w:unhideWhenUsed/>
    <w:rsid w:val="00ED4B6C"/>
    <w:pPr>
      <w:spacing w:line="240" w:lineRule="auto"/>
    </w:pPr>
    <w:rPr>
      <w:sz w:val="20"/>
      <w:szCs w:val="20"/>
    </w:rPr>
  </w:style>
  <w:style w:type="character" w:customStyle="1" w:styleId="CommentTextChar">
    <w:name w:val="Comment Text Char"/>
    <w:basedOn w:val="DefaultParagraphFont"/>
    <w:link w:val="CommentText"/>
    <w:uiPriority w:val="99"/>
    <w:semiHidden/>
    <w:rsid w:val="00ED4B6C"/>
    <w:rPr>
      <w:sz w:val="20"/>
      <w:szCs w:val="20"/>
    </w:rPr>
  </w:style>
  <w:style w:type="paragraph" w:styleId="CommentSubject">
    <w:name w:val="annotation subject"/>
    <w:basedOn w:val="CommentText"/>
    <w:next w:val="CommentText"/>
    <w:link w:val="CommentSubjectChar"/>
    <w:uiPriority w:val="99"/>
    <w:semiHidden/>
    <w:unhideWhenUsed/>
    <w:rsid w:val="00ED4B6C"/>
    <w:rPr>
      <w:b/>
      <w:bCs/>
    </w:rPr>
  </w:style>
  <w:style w:type="character" w:customStyle="1" w:styleId="CommentSubjectChar">
    <w:name w:val="Comment Subject Char"/>
    <w:basedOn w:val="CommentTextChar"/>
    <w:link w:val="CommentSubject"/>
    <w:uiPriority w:val="99"/>
    <w:semiHidden/>
    <w:rsid w:val="00ED4B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nhs.uk/conditions/Scarlet-fev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ukhs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hs.uk/Conditions/Chickenpo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HPT\HPT%20Admin%20and%20Governance\Forms,%20Letters%20and%20Faxes\UK%20HSA%20templates\ukhsa_letterhead_without_fold_lines_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ukhsa_letterhead_without_fold_lines_template-1.dotx</Template>
  <TotalTime>2</TotalTime>
  <Pages>2</Pages>
  <Words>706</Words>
  <Characters>4026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Letterhead with fold lines</vt:lpstr>
    </vt:vector>
  </TitlesOfParts>
  <Company/>
  <LinksUpToDate>false</LinksUpToDate>
  <CharactersWithSpaces>4723</CharactersWithSpaces>
  <SharedDoc>false</SharedDoc>
  <HyperlinkBase/>
  <HLinks>
    <vt:vector size="12" baseType="variant">
      <vt:variant>
        <vt:i4>8061006</vt:i4>
      </vt:variant>
      <vt:variant>
        <vt:i4>3</vt:i4>
      </vt:variant>
      <vt:variant>
        <vt:i4>0</vt:i4>
      </vt:variant>
      <vt:variant>
        <vt:i4>5</vt:i4>
      </vt:variant>
      <vt:variant>
        <vt:lpwstr>mailto:employee.email@phe.gov.uk</vt:lpwstr>
      </vt:variant>
      <vt:variant>
        <vt:lpwstr/>
      </vt:variant>
      <vt:variant>
        <vt:i4>524298</vt:i4>
      </vt:variant>
      <vt:variant>
        <vt:i4>0</vt:i4>
      </vt:variant>
      <vt:variant>
        <vt:i4>0</vt:i4>
      </vt:variant>
      <vt:variant>
        <vt:i4>5</vt:i4>
      </vt:variant>
      <vt:variant>
        <vt:lpwstr>http://www.gov.uk/phe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with fold lines</dc:title>
  <dc:subject/>
  <dc:creator>Samantha Lennard</dc:creator>
  <cp:keywords/>
  <cp:lastModifiedBy>Jacquie Butler</cp:lastModifiedBy>
  <cp:revision>2</cp:revision>
  <cp:lastPrinted>2024-02-06T15:46:00Z</cp:lastPrinted>
  <dcterms:created xsi:type="dcterms:W3CDTF">2024-02-06T15:48:00Z</dcterms:created>
  <dcterms:modified xsi:type="dcterms:W3CDTF">2024-02-06T15:48:00Z</dcterms:modified>
</cp:coreProperties>
</file>